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15325A0E" w:rsidR="00D647B1" w:rsidRPr="00334484" w:rsidRDefault="00152058" w:rsidP="00997A66">
      <w:pPr>
        <w:jc w:val="both"/>
        <w:rPr>
          <w:rFonts w:ascii="Arial" w:hAnsi="Arial" w:cs="Arial"/>
          <w:bCs/>
          <w:lang w:val="es-MX"/>
        </w:rPr>
      </w:pPr>
      <w:r w:rsidRPr="00334484">
        <w:rPr>
          <w:rFonts w:ascii="Arial" w:hAnsi="Arial" w:cs="Arial"/>
          <w:b/>
          <w:lang w:val="es-MX"/>
        </w:rPr>
        <w:t xml:space="preserve">ACTA DE LA RECEPCIÓN Y APERTURA </w:t>
      </w:r>
      <w:r w:rsidR="00D647B1" w:rsidRPr="00334484">
        <w:rPr>
          <w:rFonts w:ascii="Arial" w:hAnsi="Arial" w:cs="Arial"/>
          <w:b/>
          <w:lang w:val="es-MX"/>
        </w:rPr>
        <w:t xml:space="preserve">DE PROPUESTAS TÉCNICAS Y ECONÓMICAS DE LA LICITACIÓN PÚBLICA ESTATAL PRESENCIAL NÚMERO </w:t>
      </w:r>
      <w:r w:rsidR="00334484" w:rsidRPr="00334484">
        <w:rPr>
          <w:rFonts w:ascii="Arial" w:hAnsi="Arial" w:cs="Arial"/>
          <w:b/>
          <w:lang w:val="es-MX"/>
        </w:rPr>
        <w:t>LPE/MOJ/SAYF/OM/DRMYSG/SEGUROVEHICULAR/02/2025</w:t>
      </w:r>
      <w:r w:rsidR="00F5306D" w:rsidRPr="00334484">
        <w:rPr>
          <w:rFonts w:ascii="Arial" w:hAnsi="Arial" w:cs="Arial"/>
          <w:b/>
          <w:lang w:val="es-MX"/>
        </w:rPr>
        <w:t xml:space="preserve">, </w:t>
      </w:r>
      <w:r w:rsidR="00334484" w:rsidRPr="00334484">
        <w:rPr>
          <w:rFonts w:ascii="Arial" w:hAnsi="Arial" w:cs="Arial"/>
          <w:b/>
          <w:lang w:val="es-MX"/>
        </w:rPr>
        <w:t xml:space="preserve">RELATIVA A LA CONTRATACIÓN DEL SERVICIO DE SEGURO </w:t>
      </w:r>
      <w:r w:rsidR="0047189A">
        <w:rPr>
          <w:rFonts w:ascii="Arial" w:hAnsi="Arial" w:cs="Arial"/>
          <w:b/>
          <w:lang w:val="es-MX"/>
        </w:rPr>
        <w:t xml:space="preserve">VEHICULAR </w:t>
      </w:r>
      <w:r w:rsidR="00334484" w:rsidRPr="00334484">
        <w:rPr>
          <w:rFonts w:ascii="Arial" w:hAnsi="Arial" w:cs="Arial"/>
          <w:b/>
          <w:lang w:val="es-MX"/>
        </w:rPr>
        <w:t>PARA LAS UNIDADES DE MOTOR Y EQUIPAMIENTO VEHICULAR, PROPIEDAD DE ESTE MUNICIPIO DE OAXACA DE JUÁREZ, INCLUIDAS LAS QUE SE TIENEN EN COMODATO, PROPIEDAD DEL GOBIERNO DEL ESTADO DE OAXACA</w:t>
      </w:r>
      <w:r w:rsidR="00D647B1" w:rsidRPr="00334484">
        <w:rPr>
          <w:rFonts w:ascii="Arial" w:hAnsi="Arial" w:cs="Arial"/>
          <w:b/>
          <w:lang w:val="es-MX"/>
        </w:rPr>
        <w:t xml:space="preserve">. </w:t>
      </w:r>
      <w:r w:rsidR="00D647B1" w:rsidRPr="00334484">
        <w:rPr>
          <w:rFonts w:ascii="Arial" w:hAnsi="Arial" w:cs="Arial"/>
          <w:bCs/>
          <w:lang w:val="es-MX"/>
        </w:rPr>
        <w:t>---------------------------------------------------------------------------------------------------------------------</w:t>
      </w:r>
      <w:r w:rsidR="00997A66" w:rsidRPr="00334484">
        <w:rPr>
          <w:rFonts w:ascii="Arial" w:hAnsi="Arial" w:cs="Arial"/>
          <w:bCs/>
          <w:lang w:val="es-MX"/>
        </w:rPr>
        <w:t>-----</w:t>
      </w:r>
      <w:r w:rsidR="00D647B1" w:rsidRPr="00334484">
        <w:rPr>
          <w:rFonts w:ascii="Arial" w:hAnsi="Arial" w:cs="Arial"/>
          <w:bCs/>
          <w:lang w:val="es-MX"/>
        </w:rPr>
        <w:t>--------</w:t>
      </w:r>
      <w:r w:rsidR="00334484">
        <w:rPr>
          <w:rFonts w:ascii="Arial" w:hAnsi="Arial" w:cs="Arial"/>
          <w:bCs/>
          <w:lang w:val="es-MX"/>
        </w:rPr>
        <w:t>------------------------</w:t>
      </w:r>
    </w:p>
    <w:p w14:paraId="06C6A410" w14:textId="07C9937E" w:rsidR="00E1785E" w:rsidRDefault="00152058" w:rsidP="00E1785E">
      <w:pPr>
        <w:jc w:val="both"/>
        <w:rPr>
          <w:rFonts w:ascii="Arial" w:hAnsi="Arial" w:cs="Arial"/>
          <w:bCs/>
          <w:iCs/>
          <w:lang w:val="es-MX"/>
        </w:rPr>
      </w:pPr>
      <w:r w:rsidRPr="00334484">
        <w:rPr>
          <w:rFonts w:ascii="Arial" w:hAnsi="Arial" w:cs="Arial"/>
          <w:lang w:val="es-MX"/>
        </w:rPr>
        <w:t xml:space="preserve">En la ciudad de Oaxaca de Juárez, Oaxaca siendo las 11:00 horas del día </w:t>
      </w:r>
      <w:r w:rsidR="004457B2" w:rsidRPr="00334484">
        <w:rPr>
          <w:rFonts w:ascii="Arial" w:hAnsi="Arial" w:cs="Arial"/>
          <w:lang w:val="es-MX"/>
        </w:rPr>
        <w:t>1</w:t>
      </w:r>
      <w:r w:rsidR="00334484" w:rsidRPr="00334484">
        <w:rPr>
          <w:rFonts w:ascii="Arial" w:hAnsi="Arial" w:cs="Arial"/>
          <w:lang w:val="es-MX"/>
        </w:rPr>
        <w:t>7</w:t>
      </w:r>
      <w:r w:rsidR="00997A66" w:rsidRPr="00334484">
        <w:rPr>
          <w:rFonts w:ascii="Arial" w:hAnsi="Arial" w:cs="Arial"/>
          <w:lang w:val="es-MX"/>
        </w:rPr>
        <w:t xml:space="preserve"> de </w:t>
      </w:r>
      <w:r w:rsidR="00334484" w:rsidRPr="00334484">
        <w:rPr>
          <w:rFonts w:ascii="Arial" w:hAnsi="Arial" w:cs="Arial"/>
          <w:lang w:val="es-MX"/>
        </w:rPr>
        <w:t>febrero de 2025</w:t>
      </w:r>
      <w:r w:rsidRPr="00334484">
        <w:rPr>
          <w:rFonts w:ascii="Arial" w:hAnsi="Arial" w:cs="Arial"/>
          <w:lang w:val="es-MX"/>
        </w:rPr>
        <w:t xml:space="preserve">, </w:t>
      </w:r>
      <w:r w:rsidR="00334484" w:rsidRPr="00334484">
        <w:rPr>
          <w:rFonts w:ascii="Arial" w:hAnsi="Arial" w:cs="Arial"/>
          <w:bCs/>
          <w:iCs/>
          <w:lang w:val="es-MX"/>
        </w:rPr>
        <w:t xml:space="preserve">reunidos en el </w:t>
      </w:r>
      <w:r w:rsidR="00334484" w:rsidRPr="00334484">
        <w:rPr>
          <w:rFonts w:ascii="Arial" w:hAnsi="Arial" w:cs="Arial"/>
        </w:rPr>
        <w:t>salón Expresidentes del Municipio de Oaxaca de Juárez, ubicado en el primer patio, planta alta del Palacio Municipal, con domicilio en la Avenida Morelos número 108, Colonia Centro, Oaxaca</w:t>
      </w:r>
      <w:r w:rsidR="006C4B64" w:rsidRPr="00F84E37">
        <w:rPr>
          <w:rFonts w:ascii="Arial" w:hAnsi="Arial" w:cs="Arial"/>
          <w:lang w:val="es-MX"/>
        </w:rPr>
        <w:t xml:space="preserve">, fecha y hora que fueron señaladas para el desahogo del </w:t>
      </w:r>
      <w:r w:rsidR="00997A66" w:rsidRPr="00F84E37">
        <w:rPr>
          <w:rFonts w:ascii="Arial" w:hAnsi="Arial" w:cs="Arial"/>
          <w:lang w:val="es-MX"/>
        </w:rPr>
        <w:t>presente evento</w:t>
      </w:r>
      <w:r w:rsidR="005D0069">
        <w:rPr>
          <w:rFonts w:ascii="Arial" w:hAnsi="Arial" w:cs="Arial"/>
          <w:lang w:val="es-MX"/>
        </w:rPr>
        <w:t>,</w:t>
      </w:r>
      <w:r w:rsidR="006C4B64" w:rsidRPr="00F84E37">
        <w:rPr>
          <w:rFonts w:ascii="Arial" w:hAnsi="Arial" w:cs="Arial"/>
          <w:lang w:val="es-MX"/>
        </w:rPr>
        <w:t xml:space="preserve"> en cumplimiento a lo dispuesto por </w:t>
      </w:r>
      <w:r w:rsidR="00997A66" w:rsidRPr="00F84E37">
        <w:rPr>
          <w:rFonts w:ascii="Arial" w:hAnsi="Arial" w:cs="Arial"/>
          <w:lang w:val="es-MX"/>
        </w:rPr>
        <w:t>los artículos</w:t>
      </w:r>
      <w:r w:rsidR="006C4B64" w:rsidRPr="00F84E37">
        <w:rPr>
          <w:rFonts w:ascii="Arial" w:hAnsi="Arial" w:cs="Arial"/>
          <w:lang w:val="es-MX"/>
        </w:rPr>
        <w:t xml:space="preserve">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w:t>
      </w:r>
      <w:r w:rsidR="006C4B64" w:rsidRPr="00334484">
        <w:rPr>
          <w:rFonts w:ascii="Arial" w:hAnsi="Arial" w:cs="Arial"/>
          <w:lang w:val="es-MX"/>
        </w:rPr>
        <w:t>propuestas técnicas y económicas</w:t>
      </w:r>
      <w:r w:rsidR="00334484">
        <w:rPr>
          <w:rFonts w:ascii="Arial" w:hAnsi="Arial" w:cs="Arial"/>
          <w:lang w:val="es-MX"/>
        </w:rPr>
        <w:t>,</w:t>
      </w:r>
      <w:r w:rsidR="006C4B64" w:rsidRPr="00334484">
        <w:rPr>
          <w:rFonts w:ascii="Arial" w:hAnsi="Arial" w:cs="Arial"/>
          <w:lang w:val="es-MX"/>
        </w:rPr>
        <w:t xml:space="preserve"> </w:t>
      </w:r>
      <w:r w:rsidR="00334484" w:rsidRPr="00334484">
        <w:rPr>
          <w:rFonts w:ascii="Arial" w:hAnsi="Arial" w:cs="Arial"/>
          <w:bCs/>
          <w:iCs/>
          <w:lang w:val="es-MX"/>
        </w:rPr>
        <w:t xml:space="preserve">se procedió a dar inicio ante la presencia de los ciudadanos Luis Ángel Espejel García, Director de Recursos Materiales y Servicios Generales, Daysy Zárate Alias, Jefa de Departamento de Licitaciones, quien preside el presente acto, asistida por el ciudadano </w:t>
      </w:r>
      <w:r w:rsidR="00334484" w:rsidRPr="00A55E09">
        <w:rPr>
          <w:rFonts w:ascii="Arial" w:hAnsi="Arial" w:cs="Arial"/>
          <w:bCs/>
          <w:iCs/>
          <w:lang w:val="es-MX"/>
        </w:rPr>
        <w:t>Gustavo Selvas Bonifaz, Director de Patrimonio, en su calidad de representante del Área Técnica y Requirente; así mismo se cuenta con la asistencia del ciudadano Ismael Humberto Ortiz Villarreal, Titular del Órgano Interno de Control Municipal</w:t>
      </w:r>
      <w:r w:rsidR="00F84E37" w:rsidRPr="00334484">
        <w:rPr>
          <w:rFonts w:ascii="Arial" w:hAnsi="Arial" w:cs="Arial"/>
          <w:lang w:val="es-MX"/>
        </w:rPr>
        <w:t>.</w:t>
      </w:r>
      <w:bookmarkStart w:id="0" w:name="_Hlk161134691"/>
      <w:bookmarkStart w:id="1" w:name="_Hlk174526273"/>
      <w:r w:rsidR="00E1785E" w:rsidRPr="00E1785E">
        <w:rPr>
          <w:rFonts w:ascii="Arial" w:hAnsi="Arial" w:cs="Arial"/>
          <w:lang w:val="es-MX"/>
        </w:rPr>
        <w:t xml:space="preserve"> </w:t>
      </w:r>
      <w:r w:rsidR="00E1785E" w:rsidRPr="000E23FA">
        <w:rPr>
          <w:rFonts w:ascii="Arial" w:hAnsi="Arial" w:cs="Arial"/>
          <w:lang w:val="es-MX"/>
        </w:rPr>
        <w:t>Haciéndose constar</w:t>
      </w:r>
      <w:r w:rsidR="00E1785E">
        <w:rPr>
          <w:rFonts w:ascii="Arial" w:hAnsi="Arial" w:cs="Arial"/>
          <w:lang w:val="es-MX"/>
        </w:rPr>
        <w:t xml:space="preserve"> que</w:t>
      </w:r>
      <w:r w:rsidR="00E1785E" w:rsidRPr="000E23FA">
        <w:rPr>
          <w:rFonts w:ascii="Arial" w:hAnsi="Arial" w:cs="Arial"/>
          <w:lang w:val="es-MX"/>
        </w:rPr>
        <w:t xml:space="preserve"> se encuentra presente previa acreditación de la personalidad, </w:t>
      </w:r>
      <w:r w:rsidR="00B02C91">
        <w:rPr>
          <w:rFonts w:ascii="Arial" w:hAnsi="Arial" w:cs="Arial"/>
          <w:lang w:val="es-MX"/>
        </w:rPr>
        <w:t>e</w:t>
      </w:r>
      <w:r w:rsidR="00E1785E" w:rsidRPr="000E23FA">
        <w:rPr>
          <w:rFonts w:ascii="Arial" w:hAnsi="Arial" w:cs="Arial"/>
          <w:lang w:val="es-MX"/>
        </w:rPr>
        <w:t>l participante</w:t>
      </w:r>
      <w:r w:rsidR="00E1785E">
        <w:rPr>
          <w:rFonts w:ascii="Arial" w:hAnsi="Arial" w:cs="Arial"/>
          <w:bCs/>
          <w:iCs/>
          <w:lang w:val="es-MX"/>
        </w:rPr>
        <w:t>: ----------------------------------------------------------------------------------------------------------------------</w:t>
      </w:r>
    </w:p>
    <w:bookmarkEnd w:id="0"/>
    <w:bookmarkEnd w:id="1"/>
    <w:p w14:paraId="209B9D90" w14:textId="065083E2" w:rsidR="00B02C91" w:rsidRPr="00937CC3" w:rsidRDefault="00B02C91" w:rsidP="00B02C91">
      <w:pPr>
        <w:jc w:val="both"/>
        <w:rPr>
          <w:rFonts w:ascii="Arial" w:hAnsi="Arial" w:cs="Arial"/>
          <w:bCs/>
          <w:iCs/>
          <w:lang w:val="es-MX"/>
        </w:rPr>
      </w:pPr>
      <w:r w:rsidRPr="00937CC3">
        <w:rPr>
          <w:rFonts w:ascii="Arial" w:hAnsi="Arial" w:cs="Arial"/>
          <w:b/>
          <w:iCs/>
          <w:lang w:val="es-MX"/>
        </w:rPr>
        <w:t>1.-</w:t>
      </w:r>
      <w:r w:rsidRPr="00937CC3">
        <w:rPr>
          <w:rFonts w:ascii="Arial" w:hAnsi="Arial" w:cs="Arial"/>
          <w:bCs/>
          <w:iCs/>
          <w:lang w:val="es-MX"/>
        </w:rPr>
        <w:t xml:space="preserve"> C.</w:t>
      </w:r>
      <w:r>
        <w:rPr>
          <w:rFonts w:ascii="Arial" w:hAnsi="Arial" w:cs="Arial"/>
          <w:bCs/>
          <w:iCs/>
          <w:lang w:val="es-MX"/>
        </w:rPr>
        <w:t xml:space="preserve"> </w:t>
      </w:r>
      <w:r w:rsidR="00E0131F" w:rsidRPr="00E0131F">
        <w:rPr>
          <w:rFonts w:ascii="Arial" w:hAnsi="Arial" w:cs="Arial"/>
          <w:bCs/>
          <w:iCs/>
          <w:lang w:val="es-MX"/>
        </w:rPr>
        <w:t>Ernesto Aguilar Valle</w:t>
      </w:r>
      <w:r w:rsidRPr="00E0131F">
        <w:rPr>
          <w:rFonts w:ascii="Arial" w:hAnsi="Arial" w:cs="Arial"/>
          <w:bCs/>
          <w:iCs/>
          <w:lang w:val="es-MX"/>
        </w:rPr>
        <w:t>,</w:t>
      </w:r>
      <w:r w:rsidRPr="00937CC3">
        <w:rPr>
          <w:rFonts w:ascii="Arial" w:hAnsi="Arial" w:cs="Arial"/>
          <w:bCs/>
          <w:iCs/>
          <w:lang w:val="es-MX"/>
        </w:rPr>
        <w:t xml:space="preserve"> en representación de la empresa</w:t>
      </w:r>
      <w:r>
        <w:rPr>
          <w:rFonts w:ascii="Arial" w:hAnsi="Arial" w:cs="Arial"/>
          <w:bCs/>
          <w:iCs/>
          <w:lang w:val="es-MX"/>
        </w:rPr>
        <w:t xml:space="preserve"> </w:t>
      </w:r>
      <w:r>
        <w:rPr>
          <w:rFonts w:ascii="Arial" w:hAnsi="Arial" w:cs="Arial"/>
          <w:bCs/>
          <w:lang w:val="es-MX"/>
        </w:rPr>
        <w:t>HDI SEGUROS S.A. DE C.V.</w:t>
      </w:r>
      <w:r w:rsidRPr="00937CC3">
        <w:rPr>
          <w:rFonts w:ascii="Arial" w:hAnsi="Arial" w:cs="Arial"/>
          <w:bCs/>
          <w:iCs/>
          <w:lang w:val="es-MX"/>
        </w:rPr>
        <w:t xml:space="preserve"> ----------------------------------------------------------------------------------------------------------</w:t>
      </w:r>
      <w:r>
        <w:rPr>
          <w:rFonts w:ascii="Arial" w:hAnsi="Arial" w:cs="Arial"/>
          <w:bCs/>
          <w:iCs/>
          <w:lang w:val="es-MX"/>
        </w:rPr>
        <w:t>----------------------------------------------------------------------------------------------------------------------------</w:t>
      </w:r>
    </w:p>
    <w:p w14:paraId="141A1BC7" w14:textId="22E40F06" w:rsidR="00152058" w:rsidRPr="00B05424" w:rsidRDefault="00B05424" w:rsidP="00152058">
      <w:pPr>
        <w:jc w:val="both"/>
        <w:rPr>
          <w:rFonts w:ascii="Arial" w:hAnsi="Arial" w:cs="Arial"/>
          <w:bCs/>
          <w:lang w:val="es-MX"/>
        </w:rPr>
      </w:pPr>
      <w:r>
        <w:rPr>
          <w:rFonts w:ascii="Arial" w:hAnsi="Arial" w:cs="Arial"/>
          <w:bCs/>
          <w:iCs/>
          <w:lang w:val="es-MX"/>
        </w:rPr>
        <w:t>----------------------------------------------</w:t>
      </w:r>
      <w:r w:rsidR="00621735" w:rsidRPr="00152058">
        <w:rPr>
          <w:rFonts w:ascii="Arial" w:hAnsi="Arial" w:cs="Arial"/>
          <w:b/>
          <w:lang w:val="es-MX"/>
        </w:rPr>
        <w:t>ANTECEDENTES</w:t>
      </w:r>
      <w:r w:rsidR="00621735">
        <w:rPr>
          <w:rFonts w:ascii="Arial" w:hAnsi="Arial" w:cs="Arial"/>
          <w:b/>
          <w:lang w:val="es-MX"/>
        </w:rPr>
        <w:t>:</w:t>
      </w:r>
      <w:r w:rsidR="00621735">
        <w:rPr>
          <w:rFonts w:ascii="Arial" w:hAnsi="Arial" w:cs="Arial"/>
          <w:bCs/>
          <w:lang w:val="es-MX"/>
        </w:rPr>
        <w:t xml:space="preserve"> ----------------------------------------------</w:t>
      </w:r>
    </w:p>
    <w:p w14:paraId="48A853DF" w14:textId="7095E74F" w:rsid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334484" w:rsidRPr="00334484">
        <w:rPr>
          <w:rFonts w:ascii="Arial" w:hAnsi="Arial" w:cs="Arial"/>
          <w:b/>
          <w:lang w:val="es-MX"/>
        </w:rPr>
        <w:t>LPE/MOJ/SAYF/OM/DRMYSG/SEGUROVEHICULAR/02/2025</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Periódico oficial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334484">
        <w:rPr>
          <w:rFonts w:ascii="Arial" w:hAnsi="Arial" w:cs="Arial"/>
          <w:bCs/>
          <w:lang w:val="es-MX"/>
        </w:rPr>
        <w:t>11</w:t>
      </w:r>
      <w:r w:rsidR="00330FAA">
        <w:rPr>
          <w:rFonts w:ascii="Arial" w:hAnsi="Arial" w:cs="Arial"/>
          <w:bCs/>
          <w:lang w:val="es-MX"/>
        </w:rPr>
        <w:t xml:space="preserve"> de </w:t>
      </w:r>
      <w:r w:rsidR="00334484">
        <w:rPr>
          <w:rFonts w:ascii="Arial" w:hAnsi="Arial" w:cs="Arial"/>
          <w:bCs/>
          <w:lang w:val="es-MX"/>
        </w:rPr>
        <w:t>febrero</w:t>
      </w:r>
      <w:r w:rsidR="00330FAA">
        <w:rPr>
          <w:rFonts w:ascii="Arial" w:hAnsi="Arial" w:cs="Arial"/>
          <w:bCs/>
          <w:lang w:val="es-MX"/>
        </w:rPr>
        <w:t xml:space="preserve"> </w:t>
      </w:r>
      <w:r w:rsidR="002B7A13">
        <w:rPr>
          <w:rFonts w:ascii="Arial" w:hAnsi="Arial" w:cs="Arial"/>
          <w:bCs/>
          <w:lang w:val="es-MX"/>
        </w:rPr>
        <w:t>de</w:t>
      </w:r>
      <w:r w:rsidR="00CB5063">
        <w:rPr>
          <w:rFonts w:ascii="Arial" w:hAnsi="Arial" w:cs="Arial"/>
          <w:bCs/>
          <w:lang w:val="es-MX"/>
        </w:rPr>
        <w:t xml:space="preserve"> 202</w:t>
      </w:r>
      <w:r w:rsidR="00334484">
        <w:rPr>
          <w:rFonts w:ascii="Arial" w:hAnsi="Arial" w:cs="Arial"/>
          <w:bCs/>
          <w:lang w:val="es-MX"/>
        </w:rPr>
        <w:t>5</w:t>
      </w:r>
      <w:r w:rsidR="002B7A13">
        <w:rPr>
          <w:rFonts w:ascii="Arial" w:hAnsi="Arial" w:cs="Arial"/>
          <w:bCs/>
          <w:lang w:val="es-MX"/>
        </w:rPr>
        <w:t xml:space="preserve"> </w:t>
      </w:r>
      <w:r w:rsidR="00703720" w:rsidRPr="00970A61">
        <w:rPr>
          <w:rFonts w:ascii="Arial" w:hAnsi="Arial" w:cs="Arial"/>
          <w:bCs/>
          <w:lang w:val="es-MX"/>
        </w:rPr>
        <w:t xml:space="preserve">y simultáneamente en el portal web </w:t>
      </w:r>
      <w:hyperlink r:id="rId8" w:history="1">
        <w:r w:rsidR="00703720" w:rsidRPr="00D82C77">
          <w:rPr>
            <w:rFonts w:ascii="Arial" w:hAnsi="Arial" w:cs="Arial"/>
          </w:rPr>
          <w:t>https://transparencia.municipiodeoaxaca.gob.mx/procesos-licitatorios/bienes-serv</w:t>
        </w:r>
      </w:hyperlink>
      <w:r w:rsidR="00703720" w:rsidRPr="00970A61">
        <w:rPr>
          <w:rFonts w:ascii="Arial" w:hAnsi="Arial" w:cs="Arial"/>
          <w:bCs/>
          <w:lang w:val="es-MX"/>
        </w:rPr>
        <w:t xml:space="preserve">, así mismo las </w:t>
      </w:r>
      <w:r w:rsidR="00D63968">
        <w:rPr>
          <w:rFonts w:ascii="Arial" w:hAnsi="Arial" w:cs="Arial"/>
          <w:bCs/>
          <w:lang w:val="es-MX"/>
        </w:rPr>
        <w:t>b</w:t>
      </w:r>
      <w:r w:rsidR="00703720" w:rsidRPr="00970A61">
        <w:rPr>
          <w:rFonts w:ascii="Arial" w:hAnsi="Arial" w:cs="Arial"/>
          <w:bCs/>
          <w:lang w:val="es-MX"/>
        </w:rPr>
        <w:t xml:space="preserve">ases del procedimiento licitatorio </w:t>
      </w:r>
      <w:r w:rsidR="00703720" w:rsidRPr="00970A61">
        <w:rPr>
          <w:rFonts w:ascii="Arial" w:hAnsi="Arial" w:cs="Arial"/>
          <w:lang w:val="es-MX"/>
        </w:rPr>
        <w:t xml:space="preserve">estuvieron a disposición de los interesados en participar en el portal antes referido, así como en la </w:t>
      </w:r>
      <w:r w:rsidR="00334484">
        <w:rPr>
          <w:rFonts w:ascii="Arial" w:hAnsi="Arial" w:cs="Arial"/>
          <w:lang w:val="es-MX"/>
        </w:rPr>
        <w:t>Oficialía Mayor</w:t>
      </w:r>
      <w:r w:rsidR="00F35DFB">
        <w:rPr>
          <w:rFonts w:ascii="Arial" w:hAnsi="Arial" w:cs="Arial"/>
          <w:lang w:val="es-MX"/>
        </w:rPr>
        <w:t xml:space="preserve"> de este Municipio</w:t>
      </w:r>
      <w:r w:rsidRPr="00152058">
        <w:rPr>
          <w:rFonts w:ascii="Arial" w:hAnsi="Arial" w:cs="Arial"/>
          <w:lang w:val="es-MX"/>
        </w:rPr>
        <w:t>.</w:t>
      </w:r>
      <w:r w:rsidR="00703720">
        <w:rPr>
          <w:rFonts w:ascii="Arial" w:hAnsi="Arial" w:cs="Arial"/>
          <w:lang w:val="es-MX"/>
        </w:rPr>
        <w:t>-</w:t>
      </w:r>
      <w:r w:rsidR="003D20A3">
        <w:rPr>
          <w:rFonts w:ascii="Arial" w:hAnsi="Arial" w:cs="Arial"/>
          <w:lang w:val="es-MX"/>
        </w:rPr>
        <w:t>----------------------------------------------------------------------------------------------------------------------</w:t>
      </w:r>
    </w:p>
    <w:p w14:paraId="4DCFADD5" w14:textId="325CF537" w:rsidR="00152058" w:rsidRPr="00152058" w:rsidRDefault="00152058" w:rsidP="00152058">
      <w:pPr>
        <w:jc w:val="both"/>
        <w:rPr>
          <w:rFonts w:ascii="Arial" w:hAnsi="Arial" w:cs="Arial"/>
          <w:lang w:val="es-MX"/>
        </w:rPr>
      </w:pPr>
      <w:r w:rsidRPr="00152058">
        <w:rPr>
          <w:rFonts w:ascii="Arial" w:hAnsi="Arial" w:cs="Arial"/>
          <w:b/>
          <w:lang w:val="es-MX"/>
        </w:rPr>
        <w:t xml:space="preserve">SEGUNDO.- </w:t>
      </w:r>
      <w:r w:rsidRPr="00152058">
        <w:rPr>
          <w:rFonts w:ascii="Arial" w:hAnsi="Arial" w:cs="Arial"/>
          <w:lang w:val="es-MX"/>
        </w:rPr>
        <w:t xml:space="preserve">Con fecha </w:t>
      </w:r>
      <w:r w:rsidR="00CB5063">
        <w:rPr>
          <w:rFonts w:ascii="Arial" w:hAnsi="Arial" w:cs="Arial"/>
          <w:lang w:val="es-MX"/>
        </w:rPr>
        <w:t>13</w:t>
      </w:r>
      <w:r w:rsidR="00727A5E">
        <w:rPr>
          <w:rFonts w:ascii="Arial" w:hAnsi="Arial" w:cs="Arial"/>
          <w:lang w:val="es-MX"/>
        </w:rPr>
        <w:t xml:space="preserve"> de </w:t>
      </w:r>
      <w:r w:rsidR="00F35DFB">
        <w:rPr>
          <w:rFonts w:ascii="Arial" w:hAnsi="Arial" w:cs="Arial"/>
          <w:lang w:val="es-MX"/>
        </w:rPr>
        <w:t>febrero de 2025</w:t>
      </w:r>
      <w:r w:rsidRPr="00152058">
        <w:rPr>
          <w:rFonts w:ascii="Arial" w:hAnsi="Arial" w:cs="Arial"/>
          <w:lang w:val="es-MX"/>
        </w:rPr>
        <w:t xml:space="preserve">, se llevó a cabo la Junta de Aclaraciones, de </w:t>
      </w:r>
      <w:r w:rsidR="005D0069">
        <w:rPr>
          <w:rFonts w:ascii="Arial" w:hAnsi="Arial" w:cs="Arial"/>
          <w:lang w:val="es-MX"/>
        </w:rPr>
        <w:t>acuerdo a lo</w:t>
      </w:r>
      <w:r w:rsidRPr="00152058">
        <w:rPr>
          <w:rFonts w:ascii="Arial" w:hAnsi="Arial" w:cs="Arial"/>
          <w:lang w:val="es-MX"/>
        </w:rPr>
        <w:t xml:space="preserve"> establecido en el artículo 35 del Reglamento de la Ley de Adquisiciones, Enajenaciones, Arrendamientos, Prestación de Servicios y Administración de Bienes </w:t>
      </w:r>
      <w:r w:rsidRPr="00152058">
        <w:rPr>
          <w:rFonts w:ascii="Arial" w:hAnsi="Arial" w:cs="Arial"/>
          <w:lang w:val="es-MX"/>
        </w:rPr>
        <w:lastRenderedPageBreak/>
        <w:t xml:space="preserve">Muebles e Inmuebles del Estado de Oaxaca y al numeral 3.2 de las </w:t>
      </w:r>
      <w:r w:rsidR="00D63968">
        <w:rPr>
          <w:rFonts w:ascii="Arial" w:hAnsi="Arial" w:cs="Arial"/>
          <w:lang w:val="es-MX"/>
        </w:rPr>
        <w:t>b</w:t>
      </w:r>
      <w:r w:rsidRPr="00152058">
        <w:rPr>
          <w:rFonts w:ascii="Arial" w:hAnsi="Arial" w:cs="Arial"/>
          <w:lang w:val="es-MX"/>
        </w:rPr>
        <w:t xml:space="preserve">ases que rigen </w:t>
      </w:r>
      <w:r w:rsidR="00D63968">
        <w:rPr>
          <w:rFonts w:ascii="Arial" w:hAnsi="Arial" w:cs="Arial"/>
          <w:lang w:val="es-MX"/>
        </w:rPr>
        <w:t>este</w:t>
      </w:r>
      <w:r w:rsidR="00727A5E">
        <w:rPr>
          <w:rFonts w:ascii="Arial" w:hAnsi="Arial" w:cs="Arial"/>
          <w:lang w:val="es-MX"/>
        </w:rPr>
        <w:t xml:space="preserve"> </w:t>
      </w:r>
      <w:r w:rsidRPr="00152058">
        <w:rPr>
          <w:rFonts w:ascii="Arial" w:hAnsi="Arial" w:cs="Arial"/>
          <w:lang w:val="es-MX"/>
        </w:rPr>
        <w:t xml:space="preserve">procedimiento. </w:t>
      </w:r>
      <w:r w:rsidR="00F5306D">
        <w:rPr>
          <w:rFonts w:ascii="Arial" w:hAnsi="Arial" w:cs="Arial"/>
          <w:lang w:val="es-MX"/>
        </w:rPr>
        <w:t>Haciéndose</w:t>
      </w:r>
      <w:r w:rsidRPr="00152058">
        <w:rPr>
          <w:rFonts w:ascii="Arial" w:hAnsi="Arial" w:cs="Arial"/>
          <w:lang w:val="es-MX"/>
        </w:rPr>
        <w:t xml:space="preserve"> mención que el límite para presentar carta de interés en participar y preguntas relativas </w:t>
      </w:r>
      <w:r w:rsidR="00727A5E">
        <w:rPr>
          <w:rFonts w:ascii="Arial" w:hAnsi="Arial" w:cs="Arial"/>
          <w:lang w:val="es-MX"/>
        </w:rPr>
        <w:t>a este</w:t>
      </w:r>
      <w:r w:rsidRPr="00152058">
        <w:rPr>
          <w:rFonts w:ascii="Arial" w:hAnsi="Arial" w:cs="Arial"/>
          <w:lang w:val="es-MX"/>
        </w:rPr>
        <w:t xml:space="preserve"> procedimiento de Licitación Pública Estatal, conforme a la convocatoria y bases, feneció veinticuatro horas antes de la celebración de </w:t>
      </w:r>
      <w:r w:rsidR="00703720">
        <w:rPr>
          <w:rFonts w:ascii="Arial" w:hAnsi="Arial" w:cs="Arial"/>
          <w:lang w:val="es-MX"/>
        </w:rPr>
        <w:t>dicho acto</w:t>
      </w:r>
      <w:r w:rsidR="0071723B">
        <w:rPr>
          <w:rFonts w:ascii="Arial" w:hAnsi="Arial" w:cs="Arial"/>
          <w:lang w:val="es-MX"/>
        </w:rPr>
        <w:t xml:space="preserve">, </w:t>
      </w:r>
      <w:r w:rsidR="00B0375B">
        <w:rPr>
          <w:rFonts w:ascii="Arial" w:hAnsi="Arial" w:cs="Arial"/>
          <w:bCs/>
          <w:lang w:val="es-MX"/>
        </w:rPr>
        <w:t>present</w:t>
      </w:r>
      <w:r w:rsidR="0071723B">
        <w:rPr>
          <w:rFonts w:ascii="Arial" w:hAnsi="Arial" w:cs="Arial"/>
          <w:bCs/>
          <w:lang w:val="es-MX"/>
        </w:rPr>
        <w:t>a</w:t>
      </w:r>
      <w:r w:rsidR="00CB5063">
        <w:rPr>
          <w:rFonts w:ascii="Arial" w:hAnsi="Arial" w:cs="Arial"/>
          <w:bCs/>
          <w:lang w:val="es-MX"/>
        </w:rPr>
        <w:t xml:space="preserve">ndo </w:t>
      </w:r>
      <w:r w:rsidR="00727A5E">
        <w:rPr>
          <w:rFonts w:ascii="Arial" w:hAnsi="Arial" w:cs="Arial"/>
          <w:bCs/>
          <w:lang w:val="es-MX"/>
        </w:rPr>
        <w:t>carta</w:t>
      </w:r>
      <w:r w:rsidR="00CB5063">
        <w:rPr>
          <w:rFonts w:ascii="Arial" w:hAnsi="Arial" w:cs="Arial"/>
          <w:bCs/>
          <w:lang w:val="es-MX"/>
        </w:rPr>
        <w:t>s</w:t>
      </w:r>
      <w:r w:rsidR="00727A5E">
        <w:rPr>
          <w:rFonts w:ascii="Arial" w:hAnsi="Arial" w:cs="Arial"/>
          <w:bCs/>
          <w:lang w:val="es-MX"/>
        </w:rPr>
        <w:t xml:space="preserve"> de interés en participar</w:t>
      </w:r>
      <w:r w:rsidR="00CB5063">
        <w:rPr>
          <w:rFonts w:ascii="Arial" w:hAnsi="Arial" w:cs="Arial"/>
          <w:bCs/>
          <w:lang w:val="es-MX"/>
        </w:rPr>
        <w:t xml:space="preserve"> y preguntas, </w:t>
      </w:r>
      <w:r w:rsidR="00F35DFB">
        <w:rPr>
          <w:rFonts w:ascii="Arial" w:hAnsi="Arial" w:cs="Arial"/>
          <w:bCs/>
          <w:lang w:val="es-MX"/>
        </w:rPr>
        <w:t>e</w:t>
      </w:r>
      <w:r w:rsidR="00CB5063">
        <w:rPr>
          <w:rFonts w:ascii="Arial" w:hAnsi="Arial" w:cs="Arial"/>
          <w:bCs/>
          <w:lang w:val="es-MX"/>
        </w:rPr>
        <w:t xml:space="preserve">l participantes </w:t>
      </w:r>
      <w:r w:rsidR="00733ECE">
        <w:rPr>
          <w:rFonts w:ascii="Arial" w:hAnsi="Arial" w:cs="Arial"/>
          <w:bCs/>
          <w:lang w:val="es-MX"/>
        </w:rPr>
        <w:t>QUÁLITAS COMPAÑÍA DE SEGUROS S.A. DE C.V.</w:t>
      </w:r>
      <w:r w:rsidR="00CB5063">
        <w:rPr>
          <w:rFonts w:ascii="Arial" w:hAnsi="Arial" w:cs="Arial"/>
          <w:bCs/>
          <w:lang w:val="es-MX"/>
        </w:rPr>
        <w:t>,</w:t>
      </w:r>
      <w:r w:rsidR="005D0069" w:rsidRPr="005D0069">
        <w:rPr>
          <w:rFonts w:ascii="Arial" w:hAnsi="Arial" w:cs="Arial"/>
          <w:lang w:val="es-MX"/>
        </w:rPr>
        <w:t xml:space="preserve"> </w:t>
      </w:r>
      <w:r w:rsidR="005D0069">
        <w:rPr>
          <w:rFonts w:ascii="Arial" w:hAnsi="Arial" w:cs="Arial"/>
          <w:lang w:val="es-MX"/>
        </w:rPr>
        <w:t xml:space="preserve">dentro del plazo </w:t>
      </w:r>
      <w:r w:rsidR="00F35DFB">
        <w:rPr>
          <w:rFonts w:ascii="Arial" w:hAnsi="Arial" w:cs="Arial"/>
          <w:lang w:val="es-MX"/>
        </w:rPr>
        <w:t>referido</w:t>
      </w:r>
      <w:r w:rsidR="00B0375B">
        <w:rPr>
          <w:rFonts w:ascii="Arial" w:hAnsi="Arial" w:cs="Arial"/>
          <w:bCs/>
          <w:lang w:val="es-MX"/>
        </w:rPr>
        <w:t>.---------------------------------------------------------------</w:t>
      </w:r>
      <w:r w:rsidR="005D0069">
        <w:rPr>
          <w:rFonts w:ascii="Arial" w:hAnsi="Arial" w:cs="Arial"/>
          <w:bCs/>
          <w:lang w:val="es-MX"/>
        </w:rPr>
        <w:t>----------------</w:t>
      </w:r>
      <w:r w:rsidR="00B0375B">
        <w:rPr>
          <w:rFonts w:ascii="Arial" w:hAnsi="Arial" w:cs="Arial"/>
          <w:bCs/>
          <w:lang w:val="es-MX"/>
        </w:rPr>
        <w:t>----------------</w:t>
      </w:r>
      <w:r w:rsidR="0071723B">
        <w:rPr>
          <w:rFonts w:ascii="Arial" w:hAnsi="Arial" w:cs="Arial"/>
          <w:bCs/>
          <w:lang w:val="es-MX"/>
        </w:rPr>
        <w:t>-----------------------</w:t>
      </w:r>
      <w:r w:rsidR="005D0069">
        <w:rPr>
          <w:rFonts w:ascii="Arial" w:hAnsi="Arial" w:cs="Arial"/>
          <w:bCs/>
          <w:lang w:val="es-MX"/>
        </w:rPr>
        <w:t>-------</w:t>
      </w:r>
      <w:r w:rsidR="0071723B">
        <w:rPr>
          <w:rFonts w:ascii="Arial" w:hAnsi="Arial" w:cs="Arial"/>
          <w:bCs/>
          <w:lang w:val="es-MX"/>
        </w:rPr>
        <w:t>------</w:t>
      </w:r>
    </w:p>
    <w:p w14:paraId="56573B4D" w14:textId="1DAC1ED9" w:rsidR="00E1785E" w:rsidRPr="00152058" w:rsidRDefault="006455C3" w:rsidP="00E1785E">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E1785E" w:rsidRPr="00E1785E">
        <w:rPr>
          <w:rFonts w:ascii="Arial" w:hAnsi="Arial" w:cs="Arial"/>
          <w:b/>
          <w:bCs/>
          <w:lang w:val="es-MX"/>
        </w:rPr>
        <w:t xml:space="preserve"> </w:t>
      </w:r>
      <w:r w:rsidR="00E1785E">
        <w:rPr>
          <w:rFonts w:ascii="Arial" w:hAnsi="Arial" w:cs="Arial"/>
          <w:b/>
          <w:bCs/>
          <w:lang w:val="es-MX"/>
        </w:rPr>
        <w:t>1</w:t>
      </w:r>
      <w:r w:rsidR="00E1785E" w:rsidRPr="006455C3">
        <w:rPr>
          <w:rFonts w:ascii="Arial" w:hAnsi="Arial" w:cs="Arial"/>
          <w:b/>
          <w:bCs/>
          <w:lang w:val="es-MX"/>
        </w:rPr>
        <w:t xml:space="preserve">.- </w:t>
      </w:r>
      <w:r w:rsidR="00E1785E">
        <w:rPr>
          <w:rFonts w:ascii="Arial" w:hAnsi="Arial" w:cs="Arial"/>
          <w:lang w:val="es-MX"/>
        </w:rPr>
        <w:t>Continuando con el desahogo de este evento y d</w:t>
      </w:r>
      <w:r w:rsidR="00E1785E" w:rsidRPr="00152058">
        <w:rPr>
          <w:rFonts w:ascii="Arial" w:hAnsi="Arial" w:cs="Arial"/>
          <w:lang w:val="es-MX"/>
        </w:rPr>
        <w:t xml:space="preserve">e acuerdo a la lista de asistencia se </w:t>
      </w:r>
      <w:r w:rsidR="00E1785E" w:rsidRPr="00D63968">
        <w:rPr>
          <w:rFonts w:ascii="Arial" w:hAnsi="Arial" w:cs="Arial"/>
          <w:lang w:val="es-MX"/>
        </w:rPr>
        <w:t xml:space="preserve">encuentra presente </w:t>
      </w:r>
      <w:r w:rsidR="00336082">
        <w:rPr>
          <w:rFonts w:ascii="Arial" w:hAnsi="Arial" w:cs="Arial"/>
          <w:lang w:val="es-MX"/>
        </w:rPr>
        <w:t>un licitante</w:t>
      </w:r>
      <w:r w:rsidR="00E1785E" w:rsidRPr="00152058">
        <w:rPr>
          <w:rFonts w:ascii="Arial" w:hAnsi="Arial" w:cs="Arial"/>
          <w:lang w:val="es-MX"/>
        </w:rPr>
        <w:t xml:space="preserve"> que participa</w:t>
      </w:r>
      <w:r w:rsidR="00E1785E">
        <w:rPr>
          <w:rFonts w:ascii="Arial" w:hAnsi="Arial" w:cs="Arial"/>
          <w:lang w:val="es-MX"/>
        </w:rPr>
        <w:t>n</w:t>
      </w:r>
      <w:r w:rsidR="00E1785E" w:rsidRPr="00152058">
        <w:rPr>
          <w:rFonts w:ascii="Arial" w:hAnsi="Arial" w:cs="Arial"/>
          <w:lang w:val="es-MX"/>
        </w:rPr>
        <w:t xml:space="preserve"> en este procedimiento, </w:t>
      </w:r>
      <w:r w:rsidR="00E1785E">
        <w:rPr>
          <w:rFonts w:ascii="Arial" w:hAnsi="Arial" w:cs="Arial"/>
          <w:lang w:val="es-MX"/>
        </w:rPr>
        <w:t xml:space="preserve">a quien </w:t>
      </w:r>
      <w:r w:rsidR="00E1785E" w:rsidRPr="00152058">
        <w:rPr>
          <w:rFonts w:ascii="Arial" w:hAnsi="Arial" w:cs="Arial"/>
          <w:lang w:val="es-MX"/>
        </w:rPr>
        <w:t xml:space="preserve">se </w:t>
      </w:r>
      <w:r w:rsidR="00E1785E">
        <w:rPr>
          <w:rFonts w:ascii="Arial" w:hAnsi="Arial" w:cs="Arial"/>
          <w:lang w:val="es-MX"/>
        </w:rPr>
        <w:t xml:space="preserve">le </w:t>
      </w:r>
      <w:r w:rsidR="00E1785E" w:rsidRPr="00152058">
        <w:rPr>
          <w:rFonts w:ascii="Arial" w:hAnsi="Arial" w:cs="Arial"/>
          <w:lang w:val="es-MX"/>
        </w:rPr>
        <w:t>recibe los sobres que dicen contener las propuestas técnicas y económicas conforme a lo siguiente:</w:t>
      </w:r>
      <w:r w:rsidR="00E1785E">
        <w:rPr>
          <w:rFonts w:ascii="Arial" w:hAnsi="Arial" w:cs="Arial"/>
          <w:lang w:val="es-MX"/>
        </w:rPr>
        <w:t>--------------------------------------------------------------------------------------------------------------------------------------------------------------------------------------------------------------------------</w:t>
      </w:r>
      <w:r w:rsidR="00B02C91">
        <w:rPr>
          <w:rFonts w:ascii="Arial" w:hAnsi="Arial" w:cs="Arial"/>
          <w:lang w:val="es-MX"/>
        </w:rPr>
        <w:t>-----</w:t>
      </w:r>
    </w:p>
    <w:p w14:paraId="6B8ADD99" w14:textId="284A146E" w:rsidR="00E1785E" w:rsidRPr="00152058" w:rsidRDefault="00E1785E" w:rsidP="00E1785E">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1</w:t>
      </w:r>
      <w:r w:rsidRPr="006455C3">
        <w:rPr>
          <w:rFonts w:ascii="Arial" w:hAnsi="Arial" w:cs="Arial"/>
          <w:b/>
          <w:bCs/>
          <w:lang w:val="es-MX"/>
        </w:rPr>
        <w:t>.-</w:t>
      </w:r>
      <w:r w:rsidRPr="00152058">
        <w:rPr>
          <w:rFonts w:ascii="Arial" w:hAnsi="Arial" w:cs="Arial"/>
          <w:lang w:val="es-MX"/>
        </w:rPr>
        <w:t xml:space="preserve"> </w:t>
      </w:r>
      <w:r>
        <w:rPr>
          <w:rFonts w:ascii="Arial" w:hAnsi="Arial" w:cs="Arial"/>
          <w:lang w:val="es-MX"/>
        </w:rPr>
        <w:t xml:space="preserve">De la empresa </w:t>
      </w:r>
      <w:r w:rsidR="00B02C91">
        <w:rPr>
          <w:rFonts w:ascii="Arial" w:hAnsi="Arial" w:cs="Arial"/>
          <w:bCs/>
          <w:lang w:val="es-MX"/>
        </w:rPr>
        <w:t>HDI SEGUROS S.A. DE C.V.</w:t>
      </w:r>
      <w:r w:rsidRPr="00733ECE">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8A1B5E">
        <w:rPr>
          <w:rFonts w:ascii="Arial" w:hAnsi="Arial" w:cs="Arial"/>
          <w:lang w:val="es-MX"/>
        </w:rPr>
        <w:t>-</w:t>
      </w:r>
    </w:p>
    <w:p w14:paraId="4964349C" w14:textId="77777777" w:rsidR="00E1785E" w:rsidRDefault="00E1785E" w:rsidP="00E1785E">
      <w:pPr>
        <w:jc w:val="both"/>
        <w:rPr>
          <w:rFonts w:ascii="Arial" w:hAnsi="Arial" w:cs="Arial"/>
          <w:lang w:val="es-MX"/>
        </w:rPr>
      </w:pPr>
      <w:r>
        <w:rPr>
          <w:rFonts w:ascii="Arial" w:hAnsi="Arial" w:cs="Arial"/>
          <w:lang w:val="es-MX"/>
        </w:rPr>
        <w:t>----------------------------------------------------------------------------------------------------------------------</w:t>
      </w:r>
    </w:p>
    <w:p w14:paraId="24433298" w14:textId="77777777" w:rsidR="00E1785E" w:rsidRPr="00152058" w:rsidRDefault="00E1785E" w:rsidP="00E1785E">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Pr="00733ECE">
        <w:rPr>
          <w:rFonts w:ascii="Arial" w:hAnsi="Arial" w:cs="Arial"/>
          <w:lang w:val="es-MX"/>
        </w:rPr>
        <w:t>cumpliendo con lo señalado en las bases de licitación</w:t>
      </w:r>
      <w:r>
        <w:rPr>
          <w:rFonts w:ascii="Arial" w:hAnsi="Arial" w:cs="Arial"/>
          <w:lang w:val="es-MX"/>
        </w:rPr>
        <w:t xml:space="preserve">, la cual se </w:t>
      </w:r>
      <w:r w:rsidRPr="00152058">
        <w:rPr>
          <w:rFonts w:ascii="Arial" w:hAnsi="Arial" w:cs="Arial"/>
          <w:lang w:val="es-MX"/>
        </w:rPr>
        <w:t>revisará de manera cualitativa en la etapa correspondiente.</w:t>
      </w:r>
      <w:r>
        <w:rPr>
          <w:rFonts w:ascii="Arial" w:hAnsi="Arial" w:cs="Arial"/>
          <w:lang w:val="es-MX"/>
        </w:rPr>
        <w:t xml:space="preserve"> ----------------------------------------------------------------------------------------------------------------------------------</w:t>
      </w:r>
    </w:p>
    <w:p w14:paraId="40F8B69A" w14:textId="77777777" w:rsidR="00E1785E" w:rsidRDefault="00E1785E" w:rsidP="00E1785E">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TableNormal"/>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1A3F78" w:rsidRPr="00995A49" w14:paraId="0B839011" w14:textId="77777777" w:rsidTr="001A3F78">
        <w:trPr>
          <w:trHeight w:val="491"/>
          <w:jc w:val="center"/>
        </w:trPr>
        <w:tc>
          <w:tcPr>
            <w:tcW w:w="1134" w:type="dxa"/>
            <w:shd w:val="clear" w:color="auto" w:fill="D9D9D9"/>
          </w:tcPr>
          <w:p w14:paraId="71FFD9CA" w14:textId="77777777" w:rsidR="001A3F78" w:rsidRPr="00995A49" w:rsidRDefault="001A3F78" w:rsidP="00A62B18">
            <w:pPr>
              <w:spacing w:before="126"/>
              <w:ind w:left="290"/>
              <w:rPr>
                <w:rFonts w:eastAsia="Verdana" w:cstheme="minorHAnsi"/>
                <w:b/>
                <w:sz w:val="18"/>
              </w:rPr>
            </w:pPr>
            <w:r w:rsidRPr="00995A49">
              <w:rPr>
                <w:rFonts w:eastAsia="Verdana" w:cstheme="minorHAnsi"/>
                <w:b/>
                <w:sz w:val="18"/>
              </w:rPr>
              <w:t>Partida</w:t>
            </w:r>
          </w:p>
        </w:tc>
        <w:tc>
          <w:tcPr>
            <w:tcW w:w="2410" w:type="dxa"/>
            <w:shd w:val="clear" w:color="auto" w:fill="D9D9D9"/>
          </w:tcPr>
          <w:p w14:paraId="7F53187C" w14:textId="77777777" w:rsidR="001A3F78" w:rsidRPr="00995A49" w:rsidRDefault="001A3F78" w:rsidP="00A62B18">
            <w:pPr>
              <w:spacing w:before="126"/>
              <w:ind w:left="244"/>
              <w:jc w:val="both"/>
              <w:rPr>
                <w:rFonts w:eastAsia="Verdana" w:cstheme="minorHAnsi"/>
                <w:b/>
                <w:sz w:val="18"/>
              </w:rPr>
            </w:pPr>
            <w:r w:rsidRPr="00995A49">
              <w:rPr>
                <w:rFonts w:eastAsia="Verdana" w:cstheme="minorHAnsi"/>
                <w:b/>
                <w:sz w:val="18"/>
              </w:rPr>
              <w:t>Descripción</w:t>
            </w:r>
            <w:r w:rsidRPr="00995A49">
              <w:rPr>
                <w:rFonts w:eastAsia="Verdana" w:cstheme="minorHAnsi"/>
                <w:b/>
                <w:spacing w:val="-13"/>
                <w:sz w:val="18"/>
              </w:rPr>
              <w:t xml:space="preserve"> </w:t>
            </w:r>
            <w:r w:rsidRPr="00995A49">
              <w:rPr>
                <w:rFonts w:eastAsia="Verdana" w:cstheme="minorHAnsi"/>
                <w:b/>
                <w:sz w:val="18"/>
              </w:rPr>
              <w:t>del</w:t>
            </w:r>
            <w:r w:rsidRPr="00995A49">
              <w:rPr>
                <w:rFonts w:eastAsia="Verdana" w:cstheme="minorHAnsi"/>
                <w:b/>
                <w:spacing w:val="-13"/>
                <w:sz w:val="18"/>
              </w:rPr>
              <w:t xml:space="preserve"> </w:t>
            </w:r>
            <w:r w:rsidRPr="00995A49">
              <w:rPr>
                <w:rFonts w:eastAsia="Verdana" w:cstheme="minorHAnsi"/>
                <w:b/>
                <w:sz w:val="18"/>
              </w:rPr>
              <w:t>servicio</w:t>
            </w:r>
          </w:p>
        </w:tc>
        <w:tc>
          <w:tcPr>
            <w:tcW w:w="1276" w:type="dxa"/>
            <w:shd w:val="clear" w:color="auto" w:fill="D9D9D9"/>
          </w:tcPr>
          <w:p w14:paraId="31DF41DC" w14:textId="77777777" w:rsidR="001A3F78" w:rsidRPr="00995A49" w:rsidRDefault="001A3F78" w:rsidP="00A62B18">
            <w:pPr>
              <w:spacing w:before="126"/>
              <w:ind w:left="106"/>
              <w:rPr>
                <w:rFonts w:eastAsia="Verdana" w:cstheme="minorHAnsi"/>
                <w:b/>
                <w:sz w:val="18"/>
              </w:rPr>
            </w:pPr>
            <w:r w:rsidRPr="00995A49">
              <w:rPr>
                <w:rFonts w:eastAsia="Verdana" w:cstheme="minorHAnsi"/>
                <w:b/>
                <w:sz w:val="18"/>
              </w:rPr>
              <w:t>Cantidad</w:t>
            </w:r>
          </w:p>
        </w:tc>
        <w:tc>
          <w:tcPr>
            <w:tcW w:w="1134" w:type="dxa"/>
            <w:shd w:val="clear" w:color="auto" w:fill="D9D9D9"/>
          </w:tcPr>
          <w:p w14:paraId="5CEE75A7" w14:textId="77777777" w:rsidR="001A3F78" w:rsidRPr="00995A49" w:rsidRDefault="001A3F78" w:rsidP="00A62B18">
            <w:pPr>
              <w:spacing w:before="126"/>
              <w:ind w:left="370"/>
              <w:rPr>
                <w:rFonts w:eastAsia="Verdana" w:cstheme="minorHAnsi"/>
                <w:b/>
                <w:sz w:val="18"/>
              </w:rPr>
            </w:pPr>
            <w:r w:rsidRPr="00995A49">
              <w:rPr>
                <w:rFonts w:eastAsia="Verdana" w:cstheme="minorHAnsi"/>
                <w:b/>
                <w:sz w:val="18"/>
              </w:rPr>
              <w:t>U.M.</w:t>
            </w:r>
          </w:p>
        </w:tc>
        <w:tc>
          <w:tcPr>
            <w:tcW w:w="1559" w:type="dxa"/>
            <w:shd w:val="clear" w:color="auto" w:fill="D9D9D9"/>
          </w:tcPr>
          <w:p w14:paraId="4324749D" w14:textId="77777777" w:rsidR="001A3F78" w:rsidRPr="00995A49" w:rsidRDefault="001A3F78" w:rsidP="00A62B18">
            <w:pPr>
              <w:spacing w:line="240" w:lineRule="atLeast"/>
              <w:ind w:left="334" w:right="312" w:firstLine="60"/>
              <w:rPr>
                <w:rFonts w:eastAsia="Verdana" w:cstheme="minorHAnsi"/>
                <w:b/>
                <w:sz w:val="18"/>
              </w:rPr>
            </w:pPr>
            <w:r w:rsidRPr="00995A49">
              <w:rPr>
                <w:rFonts w:eastAsia="Verdana" w:cstheme="minorHAnsi"/>
                <w:b/>
                <w:sz w:val="18"/>
              </w:rPr>
              <w:t>Precio</w:t>
            </w:r>
            <w:r w:rsidRPr="00995A49">
              <w:rPr>
                <w:rFonts w:eastAsia="Verdana" w:cstheme="minorHAnsi"/>
                <w:b/>
                <w:spacing w:val="-56"/>
                <w:sz w:val="18"/>
              </w:rPr>
              <w:t xml:space="preserve"> </w:t>
            </w:r>
            <w:r w:rsidRPr="00995A49">
              <w:rPr>
                <w:rFonts w:eastAsia="Verdana" w:cstheme="minorHAnsi"/>
                <w:b/>
                <w:spacing w:val="-1"/>
                <w:w w:val="90"/>
                <w:sz w:val="18"/>
              </w:rPr>
              <w:t>Unitario</w:t>
            </w:r>
          </w:p>
        </w:tc>
        <w:tc>
          <w:tcPr>
            <w:tcW w:w="1418" w:type="dxa"/>
            <w:shd w:val="clear" w:color="auto" w:fill="D9D9D9"/>
          </w:tcPr>
          <w:p w14:paraId="689A88EB" w14:textId="77777777" w:rsidR="001A3F78" w:rsidRPr="00995A49" w:rsidRDefault="001A3F78" w:rsidP="00A62B18">
            <w:pPr>
              <w:spacing w:before="126"/>
              <w:ind w:left="248" w:right="241"/>
              <w:jc w:val="center"/>
              <w:rPr>
                <w:rFonts w:eastAsia="Verdana" w:cstheme="minorHAnsi"/>
                <w:b/>
                <w:sz w:val="18"/>
              </w:rPr>
            </w:pPr>
            <w:r w:rsidRPr="00995A49">
              <w:rPr>
                <w:rFonts w:eastAsia="Verdana" w:cstheme="minorHAnsi"/>
                <w:b/>
                <w:sz w:val="18"/>
              </w:rPr>
              <w:t>Subtotal</w:t>
            </w:r>
          </w:p>
        </w:tc>
      </w:tr>
      <w:tr w:rsidR="001A3F78" w:rsidRPr="00995A49" w14:paraId="0CCDCE89" w14:textId="77777777" w:rsidTr="001A3F78">
        <w:trPr>
          <w:trHeight w:val="244"/>
          <w:jc w:val="center"/>
        </w:trPr>
        <w:tc>
          <w:tcPr>
            <w:tcW w:w="1134" w:type="dxa"/>
          </w:tcPr>
          <w:p w14:paraId="513A96D8" w14:textId="77777777" w:rsidR="001A3F78" w:rsidRPr="00995A49" w:rsidRDefault="001A3F78" w:rsidP="00A62B18">
            <w:pPr>
              <w:jc w:val="center"/>
              <w:rPr>
                <w:rFonts w:eastAsia="Verdana" w:cstheme="minorHAnsi"/>
                <w:sz w:val="14"/>
              </w:rPr>
            </w:pPr>
            <w:r>
              <w:rPr>
                <w:rFonts w:eastAsia="Verdana" w:cstheme="minorHAnsi"/>
                <w:sz w:val="14"/>
              </w:rPr>
              <w:t>1</w:t>
            </w:r>
          </w:p>
        </w:tc>
        <w:tc>
          <w:tcPr>
            <w:tcW w:w="2410" w:type="dxa"/>
          </w:tcPr>
          <w:p w14:paraId="4FB9BEED" w14:textId="77777777" w:rsidR="001A3F78" w:rsidRPr="00457354" w:rsidRDefault="001A3F78" w:rsidP="00A62B18">
            <w:pPr>
              <w:jc w:val="center"/>
              <w:rPr>
                <w:rFonts w:eastAsia="Verdana" w:cstheme="minorHAnsi"/>
                <w:sz w:val="14"/>
                <w:lang w:val="es-MX"/>
              </w:rPr>
            </w:pPr>
            <w:r w:rsidRPr="00457354">
              <w:rPr>
                <w:rFonts w:cstheme="minorHAnsi"/>
                <w:sz w:val="18"/>
                <w:szCs w:val="18"/>
                <w:lang w:val="es-MX"/>
              </w:rPr>
              <w:t>CONTRATACIÓN DEL SERVICIO DE SEGURO VEHICULAR Y EQUIPAMIENTO VEHICULAR, PARA LAS UNIDADES DE MOTOR PROPIEDAD DE ESTE MUNICIPIO DE OAXACA DE JUÁREZ, INCLUIDAS LAS QUE SE TIENEN EN COMODATO, PROPIEDAD DE GOBIERNO DEL ESTADO DE OAXACA</w:t>
            </w:r>
          </w:p>
        </w:tc>
        <w:tc>
          <w:tcPr>
            <w:tcW w:w="1276" w:type="dxa"/>
          </w:tcPr>
          <w:p w14:paraId="23DE5780" w14:textId="77777777" w:rsidR="001A3F78" w:rsidRPr="00995A49" w:rsidRDefault="001A3F78" w:rsidP="00A62B18">
            <w:pPr>
              <w:jc w:val="center"/>
              <w:rPr>
                <w:rFonts w:eastAsia="Verdana" w:cstheme="minorHAnsi"/>
                <w:sz w:val="14"/>
              </w:rPr>
            </w:pPr>
            <w:r>
              <w:rPr>
                <w:rFonts w:eastAsia="Verdana" w:cstheme="minorHAnsi"/>
                <w:sz w:val="14"/>
              </w:rPr>
              <w:t>1</w:t>
            </w:r>
          </w:p>
        </w:tc>
        <w:tc>
          <w:tcPr>
            <w:tcW w:w="1134" w:type="dxa"/>
          </w:tcPr>
          <w:p w14:paraId="23CF9554" w14:textId="77777777" w:rsidR="001A3F78" w:rsidRPr="00995A49" w:rsidRDefault="001A3F78" w:rsidP="00A62B18">
            <w:pPr>
              <w:jc w:val="center"/>
              <w:rPr>
                <w:rFonts w:eastAsia="Verdana" w:cstheme="minorHAnsi"/>
                <w:sz w:val="14"/>
              </w:rPr>
            </w:pPr>
            <w:r>
              <w:rPr>
                <w:rFonts w:eastAsia="Verdana" w:cstheme="minorHAnsi"/>
                <w:sz w:val="14"/>
              </w:rPr>
              <w:t>PÓLIZA</w:t>
            </w:r>
          </w:p>
        </w:tc>
        <w:tc>
          <w:tcPr>
            <w:tcW w:w="1559" w:type="dxa"/>
          </w:tcPr>
          <w:p w14:paraId="6DA08A75" w14:textId="77777777" w:rsidR="001A3F78" w:rsidRPr="00AA083E" w:rsidRDefault="001A3F78" w:rsidP="00A62B18">
            <w:pPr>
              <w:spacing w:line="224" w:lineRule="exact"/>
              <w:jc w:val="center"/>
              <w:rPr>
                <w:rFonts w:eastAsia="Verdana" w:cstheme="minorHAnsi"/>
                <w:sz w:val="18"/>
                <w:highlight w:val="yellow"/>
              </w:rPr>
            </w:pPr>
            <w:r>
              <w:rPr>
                <w:rFonts w:eastAsia="Verdana" w:cstheme="minorHAnsi"/>
                <w:sz w:val="18"/>
              </w:rPr>
              <w:t>$ 4,142,363.97</w:t>
            </w:r>
          </w:p>
        </w:tc>
        <w:tc>
          <w:tcPr>
            <w:tcW w:w="1418" w:type="dxa"/>
          </w:tcPr>
          <w:p w14:paraId="42ECADA1" w14:textId="77777777" w:rsidR="001A3F78" w:rsidRPr="00AA083E" w:rsidRDefault="001A3F78" w:rsidP="00A62B18">
            <w:pPr>
              <w:spacing w:line="224" w:lineRule="exact"/>
              <w:ind w:right="240"/>
              <w:jc w:val="center"/>
              <w:rPr>
                <w:rFonts w:eastAsia="Verdana" w:cstheme="minorHAnsi"/>
                <w:sz w:val="18"/>
                <w:highlight w:val="yellow"/>
              </w:rPr>
            </w:pPr>
            <w:r>
              <w:rPr>
                <w:rFonts w:eastAsia="Verdana" w:cstheme="minorHAnsi"/>
                <w:sz w:val="18"/>
              </w:rPr>
              <w:t>$ 4,142,363.97</w:t>
            </w:r>
          </w:p>
        </w:tc>
      </w:tr>
      <w:tr w:rsidR="001A3F78" w:rsidRPr="00995A49" w14:paraId="30AECAA9" w14:textId="77777777" w:rsidTr="001A3F78">
        <w:trPr>
          <w:trHeight w:val="246"/>
          <w:jc w:val="center"/>
        </w:trPr>
        <w:tc>
          <w:tcPr>
            <w:tcW w:w="5954" w:type="dxa"/>
            <w:gridSpan w:val="4"/>
            <w:vMerge w:val="restart"/>
          </w:tcPr>
          <w:p w14:paraId="4E791777" w14:textId="77777777" w:rsidR="001A3F78" w:rsidRPr="00995A49" w:rsidRDefault="001A3F78" w:rsidP="00A62B18">
            <w:pPr>
              <w:rPr>
                <w:rFonts w:eastAsia="Verdana" w:cstheme="minorHAnsi"/>
                <w:sz w:val="14"/>
              </w:rPr>
            </w:pPr>
            <w:r w:rsidRPr="00E36C96">
              <w:rPr>
                <w:rFonts w:eastAsia="Verdana" w:cstheme="minorHAnsi"/>
                <w:sz w:val="18"/>
              </w:rPr>
              <w:t xml:space="preserve">IMPORTE TOTAL CON LETRA: CUATRO MILLONES </w:t>
            </w:r>
            <w:r>
              <w:rPr>
                <w:rFonts w:eastAsia="Verdana" w:cstheme="minorHAnsi"/>
                <w:sz w:val="18"/>
              </w:rPr>
              <w:t>OCHOCIENTOS</w:t>
            </w:r>
            <w:r w:rsidRPr="00E36C96">
              <w:rPr>
                <w:rFonts w:eastAsia="Verdana" w:cstheme="minorHAnsi"/>
                <w:sz w:val="18"/>
              </w:rPr>
              <w:t xml:space="preserve"> </w:t>
            </w:r>
            <w:r>
              <w:rPr>
                <w:rFonts w:eastAsia="Verdana" w:cstheme="minorHAnsi"/>
                <w:sz w:val="18"/>
              </w:rPr>
              <w:t>CINCO</w:t>
            </w:r>
            <w:r w:rsidRPr="00E36C96">
              <w:rPr>
                <w:rFonts w:eastAsia="Verdana" w:cstheme="minorHAnsi"/>
                <w:sz w:val="18"/>
              </w:rPr>
              <w:t xml:space="preserve"> MIL </w:t>
            </w:r>
            <w:r>
              <w:rPr>
                <w:rFonts w:eastAsia="Verdana" w:cstheme="minorHAnsi"/>
                <w:sz w:val="18"/>
              </w:rPr>
              <w:t>CIENTO CUARENTA Y DOS</w:t>
            </w:r>
            <w:r w:rsidRPr="00E36C96">
              <w:rPr>
                <w:rFonts w:eastAsia="Verdana" w:cstheme="minorHAnsi"/>
                <w:sz w:val="18"/>
              </w:rPr>
              <w:t xml:space="preserve"> PESOS </w:t>
            </w:r>
            <w:r>
              <w:rPr>
                <w:rFonts w:eastAsia="Verdana" w:cstheme="minorHAnsi"/>
                <w:sz w:val="18"/>
              </w:rPr>
              <w:t>20</w:t>
            </w:r>
            <w:r w:rsidRPr="00E36C96">
              <w:rPr>
                <w:rFonts w:eastAsia="Verdana" w:cstheme="minorHAnsi"/>
                <w:sz w:val="18"/>
              </w:rPr>
              <w:t>/100 M.N.</w:t>
            </w:r>
          </w:p>
        </w:tc>
        <w:tc>
          <w:tcPr>
            <w:tcW w:w="1559" w:type="dxa"/>
          </w:tcPr>
          <w:p w14:paraId="168604D4" w14:textId="77777777" w:rsidR="001A3F78" w:rsidRPr="00E36C96" w:rsidRDefault="001A3F78" w:rsidP="00A62B18">
            <w:pPr>
              <w:spacing w:before="1" w:line="225" w:lineRule="exact"/>
              <w:ind w:right="98"/>
              <w:jc w:val="right"/>
              <w:rPr>
                <w:rFonts w:eastAsia="Verdana" w:cstheme="minorHAnsi"/>
                <w:b/>
                <w:sz w:val="18"/>
              </w:rPr>
            </w:pPr>
            <w:r w:rsidRPr="00E36C96">
              <w:rPr>
                <w:rFonts w:eastAsia="Verdana" w:cstheme="minorHAnsi"/>
                <w:b/>
                <w:sz w:val="18"/>
              </w:rPr>
              <w:t>Subtotal</w:t>
            </w:r>
          </w:p>
        </w:tc>
        <w:tc>
          <w:tcPr>
            <w:tcW w:w="1418" w:type="dxa"/>
          </w:tcPr>
          <w:p w14:paraId="2E73EF44" w14:textId="77777777" w:rsidR="001A3F78" w:rsidRPr="00E36C96" w:rsidRDefault="001A3F78" w:rsidP="00A62B18">
            <w:pPr>
              <w:spacing w:line="226" w:lineRule="exact"/>
              <w:ind w:right="240"/>
              <w:rPr>
                <w:rFonts w:eastAsia="Verdana" w:cstheme="minorHAnsi"/>
                <w:sz w:val="18"/>
              </w:rPr>
            </w:pPr>
            <w:r w:rsidRPr="00E36C96">
              <w:rPr>
                <w:rFonts w:eastAsia="Verdana" w:cstheme="minorHAnsi"/>
                <w:sz w:val="18"/>
              </w:rPr>
              <w:t>$</w:t>
            </w:r>
            <w:r w:rsidRPr="00E36C96">
              <w:t xml:space="preserve"> </w:t>
            </w:r>
            <w:r>
              <w:rPr>
                <w:rFonts w:eastAsia="Verdana" w:cstheme="minorHAnsi"/>
                <w:sz w:val="18"/>
              </w:rPr>
              <w:t>4,142,363.97</w:t>
            </w:r>
          </w:p>
        </w:tc>
      </w:tr>
      <w:tr w:rsidR="001A3F78" w:rsidRPr="00995A49" w14:paraId="32C61931" w14:textId="77777777" w:rsidTr="001A3F78">
        <w:trPr>
          <w:trHeight w:val="244"/>
          <w:jc w:val="center"/>
        </w:trPr>
        <w:tc>
          <w:tcPr>
            <w:tcW w:w="5954" w:type="dxa"/>
            <w:gridSpan w:val="4"/>
            <w:vMerge/>
          </w:tcPr>
          <w:p w14:paraId="3CA18FC2" w14:textId="77777777" w:rsidR="001A3F78" w:rsidRPr="00995A49" w:rsidRDefault="001A3F78" w:rsidP="00A62B18">
            <w:pPr>
              <w:rPr>
                <w:rFonts w:eastAsia="Verdana" w:cstheme="minorHAnsi"/>
                <w:sz w:val="14"/>
              </w:rPr>
            </w:pPr>
          </w:p>
        </w:tc>
        <w:tc>
          <w:tcPr>
            <w:tcW w:w="1559" w:type="dxa"/>
          </w:tcPr>
          <w:p w14:paraId="1D14E191" w14:textId="77777777" w:rsidR="001A3F78" w:rsidRPr="00E36C96" w:rsidRDefault="001A3F78" w:rsidP="00A62B18">
            <w:pPr>
              <w:spacing w:before="1" w:line="223" w:lineRule="exact"/>
              <w:ind w:right="97"/>
              <w:jc w:val="right"/>
              <w:rPr>
                <w:rFonts w:eastAsia="Verdana" w:cstheme="minorHAnsi"/>
                <w:b/>
                <w:sz w:val="18"/>
              </w:rPr>
            </w:pPr>
            <w:r w:rsidRPr="00E36C96">
              <w:rPr>
                <w:rFonts w:eastAsia="Verdana" w:cstheme="minorHAnsi"/>
                <w:b/>
                <w:sz w:val="18"/>
              </w:rPr>
              <w:t>I.V.A.</w:t>
            </w:r>
          </w:p>
        </w:tc>
        <w:tc>
          <w:tcPr>
            <w:tcW w:w="1418" w:type="dxa"/>
          </w:tcPr>
          <w:p w14:paraId="451E3438" w14:textId="77777777" w:rsidR="001A3F78" w:rsidRPr="00E36C96" w:rsidRDefault="001A3F78" w:rsidP="00A62B18">
            <w:pPr>
              <w:spacing w:line="224" w:lineRule="exact"/>
              <w:ind w:right="240"/>
              <w:rPr>
                <w:rFonts w:eastAsia="Verdana" w:cstheme="minorHAnsi"/>
                <w:sz w:val="18"/>
              </w:rPr>
            </w:pPr>
            <w:r w:rsidRPr="00E36C96">
              <w:rPr>
                <w:rFonts w:eastAsia="Verdana" w:cstheme="minorHAnsi"/>
                <w:sz w:val="18"/>
              </w:rPr>
              <w:t>$</w:t>
            </w:r>
            <w:r>
              <w:rPr>
                <w:rFonts w:eastAsia="Verdana" w:cstheme="minorHAnsi"/>
                <w:sz w:val="18"/>
              </w:rPr>
              <w:t xml:space="preserve">    662,778.23</w:t>
            </w:r>
          </w:p>
        </w:tc>
      </w:tr>
      <w:tr w:rsidR="001A3F78" w:rsidRPr="00995A49" w14:paraId="75D50BA8" w14:textId="77777777" w:rsidTr="001A3F78">
        <w:trPr>
          <w:trHeight w:val="244"/>
          <w:jc w:val="center"/>
        </w:trPr>
        <w:tc>
          <w:tcPr>
            <w:tcW w:w="5954" w:type="dxa"/>
            <w:gridSpan w:val="4"/>
            <w:vMerge/>
          </w:tcPr>
          <w:p w14:paraId="74C14643" w14:textId="77777777" w:rsidR="001A3F78" w:rsidRPr="00995A49" w:rsidRDefault="001A3F78" w:rsidP="00A62B18">
            <w:pPr>
              <w:rPr>
                <w:rFonts w:eastAsia="Verdana" w:cstheme="minorHAnsi"/>
                <w:sz w:val="14"/>
              </w:rPr>
            </w:pPr>
          </w:p>
        </w:tc>
        <w:tc>
          <w:tcPr>
            <w:tcW w:w="1559" w:type="dxa"/>
          </w:tcPr>
          <w:p w14:paraId="35B173E6" w14:textId="77777777" w:rsidR="001A3F78" w:rsidRPr="00E36C96" w:rsidRDefault="001A3F78" w:rsidP="00A62B18">
            <w:pPr>
              <w:spacing w:before="1" w:line="223" w:lineRule="exact"/>
              <w:ind w:right="96"/>
              <w:jc w:val="right"/>
              <w:rPr>
                <w:rFonts w:eastAsia="Verdana" w:cstheme="minorHAnsi"/>
                <w:b/>
                <w:sz w:val="18"/>
              </w:rPr>
            </w:pPr>
            <w:r w:rsidRPr="00E36C96">
              <w:rPr>
                <w:rFonts w:eastAsia="Verdana" w:cstheme="minorHAnsi"/>
                <w:b/>
                <w:sz w:val="18"/>
              </w:rPr>
              <w:t>Total</w:t>
            </w:r>
          </w:p>
        </w:tc>
        <w:tc>
          <w:tcPr>
            <w:tcW w:w="1418" w:type="dxa"/>
          </w:tcPr>
          <w:p w14:paraId="73B80642" w14:textId="77777777" w:rsidR="001A3F78" w:rsidRPr="00E36C96" w:rsidRDefault="001A3F78" w:rsidP="00A62B18">
            <w:pPr>
              <w:spacing w:line="224" w:lineRule="exact"/>
              <w:ind w:right="240"/>
              <w:rPr>
                <w:rFonts w:eastAsia="Verdana" w:cstheme="minorHAnsi"/>
                <w:sz w:val="18"/>
              </w:rPr>
            </w:pPr>
            <w:r w:rsidRPr="00E36C96">
              <w:rPr>
                <w:rFonts w:eastAsia="Verdana" w:cstheme="minorHAnsi"/>
                <w:sz w:val="18"/>
              </w:rPr>
              <w:t>$4</w:t>
            </w:r>
            <w:r>
              <w:rPr>
                <w:rFonts w:eastAsia="Verdana" w:cstheme="minorHAnsi"/>
                <w:sz w:val="18"/>
              </w:rPr>
              <w:t>,805,142.20</w:t>
            </w:r>
          </w:p>
        </w:tc>
      </w:tr>
    </w:tbl>
    <w:p w14:paraId="7EFE5BED" w14:textId="48722218" w:rsidR="00E1785E" w:rsidRPr="00232FED" w:rsidRDefault="00E1785E" w:rsidP="00E1785E">
      <w:pPr>
        <w:jc w:val="both"/>
        <w:rPr>
          <w:rFonts w:ascii="Arial" w:hAnsi="Arial" w:cs="Arial"/>
          <w:b/>
          <w:bCs/>
          <w:lang w:val="es-MX"/>
        </w:rPr>
      </w:pPr>
      <w:r w:rsidRPr="00B02C91">
        <w:rPr>
          <w:rFonts w:ascii="Arial" w:hAnsi="Arial" w:cs="Arial"/>
          <w:b/>
          <w:bCs/>
          <w:lang w:val="es-MX"/>
        </w:rPr>
        <w:t xml:space="preserve">El importe total de la única partida ofertada por la empresa </w:t>
      </w:r>
      <w:r w:rsidR="00B02C91" w:rsidRPr="00B02C91">
        <w:rPr>
          <w:rFonts w:ascii="Arial" w:hAnsi="Arial" w:cs="Arial"/>
          <w:b/>
          <w:bCs/>
          <w:lang w:val="es-MX"/>
        </w:rPr>
        <w:t>HDI SEGUROS S.A. DE C.V.</w:t>
      </w:r>
      <w:r w:rsidRPr="00B02C91">
        <w:rPr>
          <w:rFonts w:ascii="Arial" w:hAnsi="Arial" w:cs="Arial"/>
          <w:b/>
          <w:bCs/>
        </w:rPr>
        <w:t xml:space="preserve"> </w:t>
      </w:r>
      <w:r w:rsidRPr="00B02C91">
        <w:rPr>
          <w:rFonts w:ascii="Arial" w:hAnsi="Arial" w:cs="Arial"/>
          <w:b/>
          <w:bCs/>
          <w:lang w:val="es-MX"/>
        </w:rPr>
        <w:t>es por la cantidad de $</w:t>
      </w:r>
      <w:r w:rsidR="00B02C91" w:rsidRPr="00B02C91">
        <w:rPr>
          <w:rFonts w:ascii="Arial" w:eastAsia="Verdana" w:hAnsi="Arial" w:cs="Arial"/>
          <w:b/>
          <w:bCs/>
        </w:rPr>
        <w:t>4,805,142.20</w:t>
      </w:r>
      <w:r w:rsidRPr="00B02C91">
        <w:rPr>
          <w:rFonts w:ascii="Arial" w:hAnsi="Arial" w:cs="Arial"/>
          <w:b/>
          <w:bCs/>
          <w:lang w:val="es-MX"/>
        </w:rPr>
        <w:t xml:space="preserve"> </w:t>
      </w:r>
      <w:r w:rsidR="00B02C91" w:rsidRPr="00B02C91">
        <w:rPr>
          <w:rFonts w:ascii="Arial" w:eastAsia="Verdana" w:hAnsi="Arial" w:cs="Arial"/>
          <w:b/>
          <w:bCs/>
        </w:rPr>
        <w:t>CUATRO MILLONES OCHOCIENTOS CINCO MIL CIENTO CUARENTA Y DOS PESOS 20/100 M.N.</w:t>
      </w:r>
      <w:r w:rsidRPr="00B02C91">
        <w:rPr>
          <w:rFonts w:ascii="Arial" w:hAnsi="Arial" w:cs="Arial"/>
          <w:b/>
          <w:bCs/>
          <w:lang w:val="es-MX"/>
        </w:rPr>
        <w:t>)</w:t>
      </w:r>
      <w:r w:rsidRPr="00232FED">
        <w:rPr>
          <w:rFonts w:ascii="Arial" w:hAnsi="Arial" w:cs="Arial"/>
          <w:b/>
          <w:bCs/>
          <w:lang w:val="es-MX"/>
        </w:rPr>
        <w:t xml:space="preserve"> I.V.A. incluido. </w:t>
      </w:r>
      <w:r w:rsidRPr="00232FED">
        <w:rPr>
          <w:rFonts w:ascii="Arial" w:hAnsi="Arial" w:cs="Arial"/>
          <w:lang w:val="es-MX"/>
        </w:rPr>
        <w:t>----------------------------------------</w:t>
      </w:r>
      <w:r w:rsidR="00B02C91">
        <w:rPr>
          <w:rFonts w:ascii="Arial" w:hAnsi="Arial" w:cs="Arial"/>
          <w:lang w:val="es-MX"/>
        </w:rPr>
        <w:t>----------------</w:t>
      </w:r>
      <w:r w:rsidRPr="00232FED">
        <w:rPr>
          <w:rFonts w:ascii="Arial" w:hAnsi="Arial" w:cs="Arial"/>
          <w:lang w:val="es-MX"/>
        </w:rPr>
        <w:t>------------------------------------------------------------------------------------</w:t>
      </w:r>
    </w:p>
    <w:p w14:paraId="0E9B04FB" w14:textId="79D5EC6A" w:rsidR="00E1785E" w:rsidRDefault="00E1785E" w:rsidP="00E1785E">
      <w:pPr>
        <w:jc w:val="both"/>
        <w:rPr>
          <w:rFonts w:ascii="Arial" w:hAnsi="Arial" w:cs="Arial"/>
          <w:lang w:val="es-MX"/>
        </w:rPr>
      </w:pPr>
      <w:r>
        <w:rPr>
          <w:rFonts w:ascii="Arial" w:hAnsi="Arial" w:cs="Arial"/>
          <w:b/>
          <w:bCs/>
          <w:lang w:val="es-MX"/>
        </w:rPr>
        <w:lastRenderedPageBreak/>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Pr>
          <w:rFonts w:ascii="Arial" w:hAnsi="Arial" w:cs="Arial"/>
          <w:lang w:val="es-MX"/>
        </w:rPr>
        <w:t>,</w:t>
      </w:r>
      <w:r w:rsidRPr="00E02BE3">
        <w:rPr>
          <w:rFonts w:ascii="Arial" w:hAnsi="Arial" w:cs="Arial"/>
          <w:lang w:val="es-MX"/>
        </w:rPr>
        <w:t xml:space="preserve"> </w:t>
      </w:r>
      <w:r w:rsidR="00002AA5">
        <w:rPr>
          <w:rFonts w:ascii="Arial" w:hAnsi="Arial" w:cs="Arial"/>
          <w:lang w:val="es-MX"/>
        </w:rPr>
        <w:t xml:space="preserve">al ser el único participante en este evento se designa </w:t>
      </w:r>
      <w:r>
        <w:rPr>
          <w:rFonts w:ascii="Arial" w:hAnsi="Arial" w:cs="Arial"/>
          <w:lang w:val="es-MX"/>
        </w:rPr>
        <w:t>al C</w:t>
      </w:r>
      <w:r w:rsidRPr="00002AA5">
        <w:rPr>
          <w:rFonts w:ascii="Arial" w:hAnsi="Arial" w:cs="Arial"/>
          <w:lang w:val="es-MX"/>
        </w:rPr>
        <w:t xml:space="preserve">. </w:t>
      </w:r>
      <w:r w:rsidR="00002AA5" w:rsidRPr="00002AA5">
        <w:rPr>
          <w:rFonts w:ascii="Arial" w:hAnsi="Arial" w:cs="Arial"/>
          <w:bCs/>
          <w:iCs/>
          <w:lang w:val="es-MX"/>
        </w:rPr>
        <w:t>Ernesto Aguilar Valle</w:t>
      </w:r>
      <w:r w:rsidRPr="00002AA5">
        <w:rPr>
          <w:rFonts w:ascii="Arial" w:hAnsi="Arial" w:cs="Arial"/>
          <w:lang w:val="es-MX"/>
        </w:rPr>
        <w:t>,</w:t>
      </w:r>
      <w:r w:rsidRPr="00734006">
        <w:rPr>
          <w:rFonts w:ascii="Arial" w:hAnsi="Arial" w:cs="Arial"/>
          <w:bCs/>
          <w:lang w:val="es-MX"/>
        </w:rPr>
        <w:t xml:space="preserve"> </w:t>
      </w:r>
      <w:r>
        <w:rPr>
          <w:rFonts w:ascii="Arial" w:hAnsi="Arial" w:cs="Arial"/>
          <w:bCs/>
          <w:lang w:val="es-MX"/>
        </w:rPr>
        <w:t xml:space="preserve">para que de manera conjunta con los servidores públicos presentes, </w:t>
      </w:r>
      <w:r w:rsidRPr="00734006">
        <w:rPr>
          <w:rFonts w:ascii="Arial" w:hAnsi="Arial" w:cs="Arial"/>
          <w:lang w:val="es-MX"/>
        </w:rPr>
        <w:t>sea</w:t>
      </w:r>
      <w:r>
        <w:rPr>
          <w:rFonts w:ascii="Arial" w:hAnsi="Arial" w:cs="Arial"/>
          <w:lang w:val="es-MX"/>
        </w:rPr>
        <w:t xml:space="preserve"> quien rubrique las propuestas técnicas y económicas recibidas.-----------------------------</w:t>
      </w:r>
      <w:r w:rsidR="00B02C91">
        <w:rPr>
          <w:rFonts w:ascii="Arial" w:hAnsi="Arial" w:cs="Arial"/>
          <w:lang w:val="es-MX"/>
        </w:rPr>
        <w:t>--------------------------------------------------------------------------------------</w:t>
      </w:r>
      <w:r w:rsidR="00002AA5">
        <w:rPr>
          <w:rFonts w:ascii="Arial" w:hAnsi="Arial" w:cs="Arial"/>
          <w:lang w:val="es-MX"/>
        </w:rPr>
        <w:t>----------------------------------------------------------------------------</w:t>
      </w:r>
      <w:r w:rsidR="00B02C91">
        <w:rPr>
          <w:rFonts w:ascii="Arial" w:hAnsi="Arial" w:cs="Arial"/>
          <w:lang w:val="es-MX"/>
        </w:rPr>
        <w:t>--------------------------------</w:t>
      </w:r>
    </w:p>
    <w:p w14:paraId="410D63BF" w14:textId="1BEDD898" w:rsidR="002A5860" w:rsidRPr="00CA0632" w:rsidRDefault="003D20A3" w:rsidP="00E1785E">
      <w:pPr>
        <w:spacing w:line="259" w:lineRule="auto"/>
        <w:jc w:val="both"/>
        <w:rPr>
          <w:rFonts w:ascii="Arial" w:hAnsi="Arial" w:cs="Arial"/>
          <w:highlight w:val="yellow"/>
          <w:lang w:val="es-MX"/>
        </w:rPr>
      </w:pPr>
      <w:r>
        <w:rPr>
          <w:rFonts w:ascii="Arial" w:hAnsi="Arial" w:cs="Arial"/>
          <w:lang w:val="es-MX"/>
        </w:rPr>
        <w:t>C</w:t>
      </w:r>
      <w:r w:rsidR="002A5860" w:rsidRPr="00970A61">
        <w:rPr>
          <w:rFonts w:ascii="Arial" w:hAnsi="Arial" w:cs="Arial"/>
          <w:lang w:val="es-MX"/>
        </w:rPr>
        <w:t>on fundamento en el artículo 39 de la Ley de Adquisiciones, Enajenaciones, Arrendamientos, Prestación de Servicios y Administración de Bienes Muebles e Inmuebles del Estado de Oaxaca; 38 de</w:t>
      </w:r>
      <w:r w:rsidR="00D2075A">
        <w:rPr>
          <w:rFonts w:ascii="Arial" w:hAnsi="Arial" w:cs="Arial"/>
          <w:lang w:val="es-MX"/>
        </w:rPr>
        <w:t xml:space="preserve"> su </w:t>
      </w:r>
      <w:r w:rsidR="002A5860" w:rsidRPr="00970A61">
        <w:rPr>
          <w:rFonts w:ascii="Arial" w:hAnsi="Arial" w:cs="Arial"/>
          <w:lang w:val="es-MX"/>
        </w:rPr>
        <w:t>Reglamento</w:t>
      </w:r>
      <w:r w:rsidR="002A5860" w:rsidRPr="008103F9">
        <w:rPr>
          <w:rFonts w:ascii="Arial" w:hAnsi="Arial" w:cs="Arial"/>
          <w:lang w:val="es-MX"/>
        </w:rPr>
        <w:t>, se</w:t>
      </w:r>
      <w:r w:rsidR="002A5860">
        <w:rPr>
          <w:rFonts w:ascii="Arial" w:hAnsi="Arial" w:cs="Arial"/>
          <w:lang w:val="es-MX"/>
        </w:rPr>
        <w:t xml:space="preserve"> les notifica a los </w:t>
      </w:r>
      <w:r>
        <w:rPr>
          <w:rFonts w:ascii="Arial" w:hAnsi="Arial" w:cs="Arial"/>
          <w:lang w:val="es-MX"/>
        </w:rPr>
        <w:t xml:space="preserve">asistentes </w:t>
      </w:r>
      <w:r w:rsidR="002A5860">
        <w:rPr>
          <w:rFonts w:ascii="Arial" w:hAnsi="Arial" w:cs="Arial"/>
          <w:lang w:val="es-MX"/>
        </w:rPr>
        <w:t xml:space="preserve">que el fallo será </w:t>
      </w:r>
      <w:r w:rsidR="002A5860" w:rsidRPr="008103F9">
        <w:rPr>
          <w:rFonts w:ascii="Arial" w:hAnsi="Arial" w:cs="Arial"/>
          <w:lang w:val="es-MX"/>
        </w:rPr>
        <w:t xml:space="preserve">emitido el día </w:t>
      </w:r>
      <w:r w:rsidR="00F00742">
        <w:rPr>
          <w:rFonts w:ascii="Arial" w:hAnsi="Arial" w:cs="Arial"/>
          <w:lang w:val="es-MX"/>
        </w:rPr>
        <w:t>20</w:t>
      </w:r>
      <w:r w:rsidR="00D83D62" w:rsidRPr="00742CF5">
        <w:rPr>
          <w:rFonts w:ascii="Arial" w:hAnsi="Arial" w:cs="Arial"/>
          <w:lang w:val="es-MX"/>
        </w:rPr>
        <w:t xml:space="preserve"> de </w:t>
      </w:r>
      <w:r w:rsidR="00F00742">
        <w:rPr>
          <w:rFonts w:ascii="Arial" w:hAnsi="Arial" w:cs="Arial"/>
          <w:lang w:val="es-MX"/>
        </w:rPr>
        <w:t>febrero de 2025</w:t>
      </w:r>
      <w:r w:rsidR="002A5860">
        <w:rPr>
          <w:rFonts w:ascii="Arial" w:hAnsi="Arial" w:cs="Arial"/>
          <w:lang w:val="es-MX"/>
        </w:rPr>
        <w:t>,</w:t>
      </w:r>
      <w:r w:rsidR="002A5860" w:rsidRPr="00ED09B6">
        <w:rPr>
          <w:rFonts w:ascii="Arial" w:hAnsi="Arial" w:cs="Arial"/>
          <w:lang w:val="es-MX"/>
        </w:rPr>
        <w:t xml:space="preserve"> </w:t>
      </w:r>
      <w:r w:rsidR="002A5860">
        <w:rPr>
          <w:rFonts w:ascii="Arial" w:hAnsi="Arial" w:cs="Arial"/>
          <w:lang w:val="es-MX"/>
        </w:rPr>
        <w:t>d</w:t>
      </w:r>
      <w:r w:rsidR="002A5860" w:rsidRPr="00ED09B6">
        <w:rPr>
          <w:rFonts w:ascii="Arial" w:hAnsi="Arial" w:cs="Arial"/>
          <w:lang w:val="es-MX"/>
        </w:rPr>
        <w:t xml:space="preserve">ándose por enterados </w:t>
      </w:r>
      <w:r w:rsidR="002A5860">
        <w:rPr>
          <w:rFonts w:ascii="Arial" w:hAnsi="Arial" w:cs="Arial"/>
          <w:lang w:val="es-MX"/>
        </w:rPr>
        <w:t>quienes asistieron al desahogo de este acto</w:t>
      </w:r>
      <w:r w:rsidR="002A5860" w:rsidRPr="00ED09B6">
        <w:rPr>
          <w:rFonts w:ascii="Arial" w:hAnsi="Arial" w:cs="Arial"/>
          <w:lang w:val="es-MX"/>
        </w:rPr>
        <w:t>.</w:t>
      </w:r>
      <w:r w:rsidR="002A5860">
        <w:rPr>
          <w:rFonts w:ascii="Arial" w:hAnsi="Arial" w:cs="Arial"/>
          <w:lang w:val="es-MX"/>
        </w:rPr>
        <w:t xml:space="preserve"> ----------------------------------------------------------------------------------------------------------------------</w:t>
      </w:r>
      <w:r w:rsidR="00D2075A">
        <w:rPr>
          <w:rFonts w:ascii="Arial" w:hAnsi="Arial" w:cs="Arial"/>
          <w:lang w:val="es-MX"/>
        </w:rPr>
        <w:t>---------------------------------------------------------------------------------------</w:t>
      </w:r>
    </w:p>
    <w:p w14:paraId="731FB420" w14:textId="654CF9F1" w:rsidR="0096457B" w:rsidRDefault="002A5860" w:rsidP="00393B80">
      <w:pPr>
        <w:jc w:val="both"/>
        <w:rPr>
          <w:rFonts w:ascii="Arial" w:hAnsi="Arial" w:cs="Arial"/>
          <w:lang w:val="es-MX"/>
        </w:rPr>
      </w:pPr>
      <w:r w:rsidRPr="0096457B">
        <w:rPr>
          <w:rFonts w:ascii="Arial" w:hAnsi="Arial" w:cs="Arial"/>
          <w:lang w:val="es-MX"/>
        </w:rPr>
        <w:t>Por último, se notifica a los asistentes el contenido de la presente acta</w:t>
      </w:r>
      <w:r w:rsidR="00D63968">
        <w:rPr>
          <w:rFonts w:ascii="Arial" w:hAnsi="Arial" w:cs="Arial"/>
          <w:lang w:val="es-MX"/>
        </w:rPr>
        <w:t xml:space="preserve"> y</w:t>
      </w:r>
      <w:r w:rsidRPr="0096457B">
        <w:rPr>
          <w:rFonts w:ascii="Arial" w:hAnsi="Arial" w:cs="Arial"/>
          <w:lang w:val="es-MX"/>
        </w:rPr>
        <w:t xml:space="preserve"> </w:t>
      </w:r>
      <w:r w:rsidR="0096457B" w:rsidRPr="0096457B">
        <w:rPr>
          <w:rFonts w:ascii="Arial" w:hAnsi="Arial" w:cs="Arial"/>
          <w:bCs/>
          <w:iCs/>
          <w:lang w:val="es-MX"/>
        </w:rPr>
        <w:t>de igual forma, se pone a disposición para consulta de los interesados que no hayan asistido al desahogo del presente acto, en la página oficial del Municipio de Oaxaca de Juárez, en la dirección electrónica:</w:t>
      </w:r>
      <w:r w:rsidR="0096457B" w:rsidRPr="0096457B">
        <w:rPr>
          <w:rFonts w:ascii="Arial" w:hAnsi="Arial" w:cs="Arial"/>
          <w:lang w:val="es-MX"/>
        </w:rPr>
        <w:t xml:space="preserve"> </w:t>
      </w:r>
      <w:hyperlink r:id="rId9" w:history="1">
        <w:r w:rsidR="0096457B" w:rsidRPr="00B91431">
          <w:rPr>
            <w:rStyle w:val="Hipervnculo"/>
            <w:rFonts w:ascii="Arial" w:hAnsi="Arial" w:cs="Arial"/>
            <w:lang w:val="es-MX"/>
          </w:rPr>
          <w:t>https://transparencia.municipiodeoaxaca.gob.mx/procesos-licitatorios/bienes-serv</w:t>
        </w:r>
      </w:hyperlink>
      <w:r w:rsidR="0096457B" w:rsidRPr="0096457B">
        <w:rPr>
          <w:rFonts w:ascii="Arial" w:hAnsi="Arial" w:cs="Arial"/>
          <w:lang w:val="es-MX"/>
        </w:rPr>
        <w:t xml:space="preserve"> y </w:t>
      </w:r>
      <w:r w:rsidR="0096457B" w:rsidRPr="0096457B">
        <w:rPr>
          <w:rFonts w:ascii="Arial" w:hAnsi="Arial" w:cs="Arial"/>
          <w:bCs/>
          <w:lang w:val="es-MX"/>
        </w:rPr>
        <w:t xml:space="preserve">en el lugar que ocupan los estrados de este municipio, </w:t>
      </w:r>
      <w:bookmarkStart w:id="2" w:name="_Hlk190679207"/>
      <w:r w:rsidR="0096457B" w:rsidRPr="0096457B">
        <w:rPr>
          <w:rFonts w:ascii="Arial" w:hAnsi="Arial" w:cs="Arial"/>
          <w:bCs/>
          <w:lang w:val="es-MX"/>
        </w:rPr>
        <w:t xml:space="preserve">con domicilio en Avenida Morelos número 108, </w:t>
      </w:r>
      <w:r w:rsidR="0096457B">
        <w:rPr>
          <w:rFonts w:ascii="Arial" w:hAnsi="Arial" w:cs="Arial"/>
          <w:bCs/>
          <w:lang w:val="es-MX"/>
        </w:rPr>
        <w:t xml:space="preserve">planta baja, </w:t>
      </w:r>
      <w:r w:rsidR="0096457B" w:rsidRPr="0096457B">
        <w:rPr>
          <w:rFonts w:ascii="Arial" w:hAnsi="Arial" w:cs="Arial"/>
          <w:bCs/>
          <w:lang w:val="es-MX"/>
        </w:rPr>
        <w:t>colonia Centro, Oaxaca de Juárez, Oaxaca</w:t>
      </w:r>
      <w:bookmarkEnd w:id="2"/>
      <w:r w:rsidR="0096457B" w:rsidRPr="0096457B">
        <w:rPr>
          <w:rFonts w:ascii="Arial" w:hAnsi="Arial" w:cs="Arial"/>
          <w:bCs/>
          <w:lang w:val="es-MX"/>
        </w:rPr>
        <w:t>,</w:t>
      </w:r>
      <w:r w:rsidR="0096457B" w:rsidRPr="0096457B">
        <w:rPr>
          <w:rFonts w:ascii="Arial" w:hAnsi="Arial" w:cs="Arial"/>
          <w:bCs/>
          <w:iCs/>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w:t>
      </w:r>
      <w:r w:rsidR="0096457B">
        <w:rPr>
          <w:rFonts w:ascii="Arial" w:hAnsi="Arial" w:cs="Arial"/>
          <w:bCs/>
          <w:iCs/>
          <w:lang w:val="es-MX"/>
        </w:rPr>
        <w:t>. ---------------------------------------------------------------------------------------------------------------------------------------------------------------------------------------------------------------------------</w:t>
      </w:r>
    </w:p>
    <w:p w14:paraId="421C02EA" w14:textId="1952F8E3" w:rsidR="00FB143B" w:rsidRDefault="002A5860" w:rsidP="006568EB">
      <w:pPr>
        <w:jc w:val="both"/>
        <w:rPr>
          <w:rFonts w:ascii="Arial" w:hAnsi="Arial" w:cs="Arial"/>
          <w:b/>
          <w:iCs/>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6568EB" w:rsidRPr="008E77F0">
        <w:rPr>
          <w:rFonts w:ascii="Arial" w:hAnsi="Arial" w:cs="Arial"/>
          <w:lang w:val="es-MX"/>
        </w:rPr>
        <w:t xml:space="preserve">once horas con </w:t>
      </w:r>
      <w:r w:rsidR="00D2075A">
        <w:rPr>
          <w:rFonts w:ascii="Arial" w:hAnsi="Arial" w:cs="Arial"/>
          <w:lang w:val="es-MX"/>
        </w:rPr>
        <w:t>treinta</w:t>
      </w:r>
      <w:r w:rsidR="006568EB" w:rsidRPr="008E77F0">
        <w:rPr>
          <w:rFonts w:ascii="Arial" w:hAnsi="Arial" w:cs="Arial"/>
          <w:lang w:val="es-MX"/>
        </w:rPr>
        <w:t xml:space="preserve"> minutos</w:t>
      </w:r>
      <w:r w:rsidR="006F55DA">
        <w:rPr>
          <w:rFonts w:ascii="Arial" w:hAnsi="Arial" w:cs="Arial"/>
          <w:lang w:val="es-MX"/>
        </w:rPr>
        <w:t xml:space="preserve"> </w:t>
      </w:r>
      <w:r w:rsidRPr="00E05E9A">
        <w:rPr>
          <w:rFonts w:ascii="Arial" w:hAnsi="Arial" w:cs="Arial"/>
          <w:lang w:val="es-MX"/>
        </w:rPr>
        <w:t>del mismo día de su inicio</w:t>
      </w:r>
      <w:r w:rsidR="00D2075A">
        <w:rPr>
          <w:rFonts w:ascii="Arial" w:hAnsi="Arial" w:cs="Arial"/>
          <w:lang w:val="es-MX"/>
        </w:rPr>
        <w:t>,</w:t>
      </w:r>
      <w:r w:rsidRPr="00E05E9A">
        <w:rPr>
          <w:rFonts w:ascii="Arial" w:hAnsi="Arial" w:cs="Arial"/>
          <w:lang w:val="es-MX"/>
        </w:rPr>
        <w:t xml:space="preserve"> firmando al margen y al calce los que en ella intervinieron. </w:t>
      </w:r>
      <w:r w:rsidR="003D602E">
        <w:rPr>
          <w:rFonts w:ascii="Arial" w:hAnsi="Arial" w:cs="Arial"/>
          <w:lang w:val="es-MX"/>
        </w:rPr>
        <w:t>-----------------------------------------------------------------------------------------------------</w:t>
      </w:r>
      <w:r w:rsidR="00CE50F9">
        <w:rPr>
          <w:rFonts w:ascii="Arial" w:hAnsi="Arial" w:cs="Arial"/>
          <w:lang w:val="es-MX"/>
        </w:rPr>
        <w:t>------------------------------------------------------------------</w:t>
      </w:r>
      <w:r w:rsidR="00D2075A">
        <w:rPr>
          <w:rFonts w:ascii="Arial" w:hAnsi="Arial" w:cs="Arial"/>
          <w:lang w:val="es-MX"/>
        </w:rPr>
        <w:t>----------</w:t>
      </w:r>
      <w:r w:rsidR="00CE50F9">
        <w:rPr>
          <w:rFonts w:ascii="Arial" w:hAnsi="Arial" w:cs="Arial"/>
          <w:lang w:val="es-MX"/>
        </w:rPr>
        <w:t>------------------------------------------</w:t>
      </w:r>
    </w:p>
    <w:p w14:paraId="0A4A7BC9" w14:textId="02EEF41E" w:rsidR="00CE50F9" w:rsidRDefault="00CE50F9" w:rsidP="00CE50F9">
      <w:pPr>
        <w:jc w:val="center"/>
        <w:rPr>
          <w:rFonts w:ascii="Arial" w:hAnsi="Arial" w:cs="Arial"/>
          <w:b/>
          <w:iCs/>
          <w:lang w:val="es-MX"/>
        </w:rPr>
      </w:pPr>
      <w:r>
        <w:rPr>
          <w:rFonts w:ascii="Arial" w:hAnsi="Arial" w:cs="Arial"/>
          <w:b/>
          <w:iCs/>
          <w:lang w:val="es-MX"/>
        </w:rPr>
        <w:t>POR LOS SERVIDORES PÚBLICOS</w:t>
      </w:r>
      <w:r w:rsidR="007B4A60">
        <w:rPr>
          <w:rFonts w:ascii="Arial" w:hAnsi="Arial" w:cs="Arial"/>
          <w:b/>
          <w:iCs/>
          <w:lang w:val="es-MX"/>
        </w:rPr>
        <w:t>.</w:t>
      </w:r>
    </w:p>
    <w:tbl>
      <w:tblPr>
        <w:tblStyle w:val="Tablaconcuadrcula"/>
        <w:tblW w:w="9574" w:type="dxa"/>
        <w:tblLook w:val="04A0" w:firstRow="1" w:lastRow="0" w:firstColumn="1" w:lastColumn="0" w:noHBand="0" w:noVBand="1"/>
      </w:tblPr>
      <w:tblGrid>
        <w:gridCol w:w="5807"/>
        <w:gridCol w:w="3767"/>
      </w:tblGrid>
      <w:tr w:rsidR="007B4A60" w:rsidRPr="00F25734" w14:paraId="380A3F2F" w14:textId="77777777" w:rsidTr="007B4A60">
        <w:trPr>
          <w:trHeight w:val="356"/>
        </w:trPr>
        <w:tc>
          <w:tcPr>
            <w:tcW w:w="5807" w:type="dxa"/>
          </w:tcPr>
          <w:p w14:paraId="33E48709" w14:textId="77777777" w:rsidR="007B4A60" w:rsidRPr="007B4A60" w:rsidRDefault="007B4A60" w:rsidP="00A22E57">
            <w:pPr>
              <w:jc w:val="center"/>
              <w:rPr>
                <w:rFonts w:ascii="Arial" w:hAnsi="Arial" w:cs="Arial"/>
                <w:bCs/>
                <w:iCs/>
                <w:sz w:val="22"/>
                <w:szCs w:val="22"/>
                <w:lang w:val="es-MX"/>
              </w:rPr>
            </w:pPr>
            <w:r w:rsidRPr="007B4A60">
              <w:rPr>
                <w:rFonts w:ascii="Arial" w:hAnsi="Arial" w:cs="Arial"/>
                <w:sz w:val="22"/>
                <w:szCs w:val="22"/>
                <w:lang w:val="es-MX"/>
              </w:rPr>
              <w:t>NOMBRE Y CARGO</w:t>
            </w:r>
          </w:p>
        </w:tc>
        <w:tc>
          <w:tcPr>
            <w:tcW w:w="3767" w:type="dxa"/>
          </w:tcPr>
          <w:p w14:paraId="611D31BE" w14:textId="77777777" w:rsidR="007B4A60" w:rsidRPr="007B4A60" w:rsidRDefault="007B4A60" w:rsidP="00A22E57">
            <w:pPr>
              <w:jc w:val="center"/>
              <w:rPr>
                <w:rFonts w:ascii="Arial" w:hAnsi="Arial" w:cs="Arial"/>
                <w:bCs/>
                <w:iCs/>
                <w:sz w:val="22"/>
                <w:szCs w:val="22"/>
                <w:lang w:val="es-MX"/>
              </w:rPr>
            </w:pPr>
            <w:r w:rsidRPr="007B4A60">
              <w:rPr>
                <w:rFonts w:ascii="Arial" w:hAnsi="Arial" w:cs="Arial"/>
                <w:sz w:val="22"/>
                <w:szCs w:val="22"/>
                <w:lang w:val="es-MX"/>
              </w:rPr>
              <w:t>FIRMA</w:t>
            </w:r>
          </w:p>
        </w:tc>
      </w:tr>
      <w:tr w:rsidR="007B4A60" w:rsidRPr="00F25734" w14:paraId="682CC54F" w14:textId="77777777" w:rsidTr="007B4A60">
        <w:trPr>
          <w:trHeight w:val="1225"/>
        </w:trPr>
        <w:tc>
          <w:tcPr>
            <w:tcW w:w="5807" w:type="dxa"/>
            <w:vAlign w:val="center"/>
          </w:tcPr>
          <w:p w14:paraId="7C26BCE5" w14:textId="77777777" w:rsidR="007B4A60" w:rsidRPr="007B4A60" w:rsidRDefault="007B4A60" w:rsidP="00A22E57">
            <w:pPr>
              <w:rPr>
                <w:rFonts w:ascii="Arial" w:hAnsi="Arial" w:cs="Arial"/>
                <w:bCs/>
                <w:iCs/>
                <w:sz w:val="22"/>
                <w:szCs w:val="22"/>
                <w:lang w:val="es-MX"/>
              </w:rPr>
            </w:pPr>
            <w:r w:rsidRPr="007B4A60">
              <w:rPr>
                <w:rFonts w:ascii="Arial" w:hAnsi="Arial" w:cs="Arial"/>
                <w:bCs/>
                <w:iCs/>
                <w:sz w:val="22"/>
                <w:szCs w:val="22"/>
                <w:lang w:val="es-MX"/>
              </w:rPr>
              <w:t>C. Ismael Humberto Ortiz Villarreal.</w:t>
            </w:r>
          </w:p>
          <w:p w14:paraId="7529A0B0" w14:textId="77777777" w:rsidR="007B4A60" w:rsidRPr="007B4A60" w:rsidRDefault="007B4A60" w:rsidP="00A22E57">
            <w:pPr>
              <w:rPr>
                <w:rFonts w:ascii="Arial" w:hAnsi="Arial" w:cs="Arial"/>
                <w:bCs/>
                <w:iCs/>
                <w:sz w:val="22"/>
                <w:szCs w:val="22"/>
                <w:lang w:val="es-MX"/>
              </w:rPr>
            </w:pPr>
            <w:r w:rsidRPr="007B4A60">
              <w:rPr>
                <w:rFonts w:ascii="Arial" w:hAnsi="Arial" w:cs="Arial"/>
                <w:bCs/>
                <w:iCs/>
                <w:sz w:val="22"/>
                <w:szCs w:val="22"/>
                <w:lang w:val="es-MX"/>
              </w:rPr>
              <w:t>Titular del Órgano Interno de Control Municipal.</w:t>
            </w:r>
          </w:p>
        </w:tc>
        <w:tc>
          <w:tcPr>
            <w:tcW w:w="3767" w:type="dxa"/>
          </w:tcPr>
          <w:p w14:paraId="590677BF" w14:textId="77777777" w:rsidR="007B4A60" w:rsidRPr="007B4A60" w:rsidRDefault="007B4A60" w:rsidP="00A22E57">
            <w:pPr>
              <w:jc w:val="both"/>
              <w:rPr>
                <w:rFonts w:ascii="Arial" w:hAnsi="Arial" w:cs="Arial"/>
                <w:bCs/>
                <w:iCs/>
                <w:sz w:val="22"/>
                <w:szCs w:val="22"/>
                <w:lang w:val="es-MX"/>
              </w:rPr>
            </w:pPr>
          </w:p>
        </w:tc>
      </w:tr>
      <w:tr w:rsidR="007B4A60" w:rsidRPr="00F25734" w14:paraId="24D6982F" w14:textId="77777777" w:rsidTr="007B4A60">
        <w:trPr>
          <w:trHeight w:val="1361"/>
        </w:trPr>
        <w:tc>
          <w:tcPr>
            <w:tcW w:w="5807" w:type="dxa"/>
            <w:vAlign w:val="center"/>
          </w:tcPr>
          <w:p w14:paraId="189A4942" w14:textId="77777777" w:rsidR="007B4A60" w:rsidRPr="007B4A60" w:rsidRDefault="007B4A60" w:rsidP="00A22E57">
            <w:pPr>
              <w:rPr>
                <w:rFonts w:ascii="Arial" w:hAnsi="Arial" w:cs="Arial"/>
                <w:bCs/>
                <w:iCs/>
                <w:sz w:val="22"/>
                <w:szCs w:val="22"/>
                <w:lang w:val="es-MX"/>
              </w:rPr>
            </w:pPr>
            <w:r w:rsidRPr="007B4A60">
              <w:rPr>
                <w:rFonts w:ascii="Arial" w:hAnsi="Arial" w:cs="Arial"/>
                <w:bCs/>
                <w:iCs/>
                <w:sz w:val="22"/>
                <w:szCs w:val="22"/>
                <w:lang w:val="es-MX"/>
              </w:rPr>
              <w:t>C. Luis Ángel Espejel García.</w:t>
            </w:r>
          </w:p>
          <w:p w14:paraId="71F92F7B" w14:textId="77777777" w:rsidR="007B4A60" w:rsidRPr="007B4A60" w:rsidRDefault="007B4A60" w:rsidP="00A22E57">
            <w:pPr>
              <w:rPr>
                <w:rFonts w:ascii="Arial" w:hAnsi="Arial" w:cs="Arial"/>
                <w:bCs/>
                <w:iCs/>
                <w:sz w:val="22"/>
                <w:szCs w:val="22"/>
                <w:lang w:val="es-MX"/>
              </w:rPr>
            </w:pPr>
            <w:r w:rsidRPr="007B4A60">
              <w:rPr>
                <w:rFonts w:ascii="Arial" w:hAnsi="Arial" w:cs="Arial"/>
                <w:bCs/>
                <w:iCs/>
                <w:sz w:val="22"/>
                <w:szCs w:val="22"/>
                <w:lang w:val="es-MX"/>
              </w:rPr>
              <w:t>Director de Recursos Materiales y Servicios Generales del Municipio de Oaxaca de Juárez.</w:t>
            </w:r>
          </w:p>
        </w:tc>
        <w:tc>
          <w:tcPr>
            <w:tcW w:w="3767" w:type="dxa"/>
          </w:tcPr>
          <w:p w14:paraId="7F9F7EF6" w14:textId="77777777" w:rsidR="007B4A60" w:rsidRPr="007B4A60" w:rsidRDefault="007B4A60" w:rsidP="00A22E57">
            <w:pPr>
              <w:jc w:val="both"/>
              <w:rPr>
                <w:rFonts w:ascii="Arial" w:hAnsi="Arial" w:cs="Arial"/>
                <w:bCs/>
                <w:iCs/>
                <w:sz w:val="22"/>
                <w:szCs w:val="22"/>
                <w:lang w:val="es-MX"/>
              </w:rPr>
            </w:pPr>
          </w:p>
        </w:tc>
      </w:tr>
      <w:tr w:rsidR="007B4A60" w:rsidRPr="00F25734" w14:paraId="6155B8C2" w14:textId="77777777" w:rsidTr="007B4A60">
        <w:trPr>
          <w:trHeight w:val="984"/>
        </w:trPr>
        <w:tc>
          <w:tcPr>
            <w:tcW w:w="5807" w:type="dxa"/>
          </w:tcPr>
          <w:p w14:paraId="5798FD71" w14:textId="77777777" w:rsidR="007B4A60" w:rsidRPr="007B4A60" w:rsidRDefault="007B4A60" w:rsidP="00A22E57">
            <w:pPr>
              <w:rPr>
                <w:rFonts w:ascii="Arial" w:hAnsi="Arial" w:cs="Arial"/>
                <w:bCs/>
                <w:iCs/>
                <w:sz w:val="22"/>
                <w:szCs w:val="22"/>
                <w:lang w:val="es-MX"/>
              </w:rPr>
            </w:pPr>
          </w:p>
          <w:p w14:paraId="4F57D3E8" w14:textId="77777777" w:rsidR="007B4A60" w:rsidRDefault="007B4A60" w:rsidP="00A22E57">
            <w:pPr>
              <w:rPr>
                <w:rFonts w:ascii="Arial" w:hAnsi="Arial" w:cs="Arial"/>
                <w:bCs/>
                <w:iCs/>
                <w:sz w:val="22"/>
                <w:szCs w:val="22"/>
                <w:lang w:val="es-MX"/>
              </w:rPr>
            </w:pPr>
          </w:p>
          <w:p w14:paraId="233FC500" w14:textId="58FBCF98" w:rsidR="007B4A60" w:rsidRPr="007B4A60" w:rsidRDefault="007B4A60" w:rsidP="00A22E57">
            <w:pPr>
              <w:rPr>
                <w:rFonts w:ascii="Arial" w:hAnsi="Arial" w:cs="Arial"/>
                <w:bCs/>
                <w:iCs/>
                <w:sz w:val="22"/>
                <w:szCs w:val="22"/>
                <w:lang w:val="es-MX"/>
              </w:rPr>
            </w:pPr>
            <w:r w:rsidRPr="007B4A60">
              <w:rPr>
                <w:rFonts w:ascii="Arial" w:hAnsi="Arial" w:cs="Arial"/>
                <w:bCs/>
                <w:iCs/>
                <w:sz w:val="22"/>
                <w:szCs w:val="22"/>
                <w:lang w:val="es-MX"/>
              </w:rPr>
              <w:t>C. Daysy Zárate Alias.</w:t>
            </w:r>
          </w:p>
          <w:p w14:paraId="433CDEE4" w14:textId="77777777" w:rsidR="007B4A60" w:rsidRDefault="007B4A60" w:rsidP="00A22E57">
            <w:pPr>
              <w:rPr>
                <w:rFonts w:ascii="Arial" w:hAnsi="Arial" w:cs="Arial"/>
                <w:bCs/>
                <w:iCs/>
                <w:sz w:val="22"/>
                <w:szCs w:val="22"/>
                <w:lang w:val="es-MX"/>
              </w:rPr>
            </w:pPr>
            <w:r w:rsidRPr="007B4A60">
              <w:rPr>
                <w:rFonts w:ascii="Arial" w:hAnsi="Arial" w:cs="Arial"/>
                <w:bCs/>
                <w:iCs/>
                <w:sz w:val="22"/>
                <w:szCs w:val="22"/>
                <w:lang w:val="es-MX"/>
              </w:rPr>
              <w:t>Jefa del Departamento de Licitaciones.</w:t>
            </w:r>
          </w:p>
          <w:p w14:paraId="54018297" w14:textId="77777777" w:rsidR="007B4A60" w:rsidRDefault="007B4A60" w:rsidP="00A22E57">
            <w:pPr>
              <w:rPr>
                <w:rFonts w:ascii="Arial" w:hAnsi="Arial" w:cs="Arial"/>
                <w:bCs/>
                <w:iCs/>
                <w:sz w:val="22"/>
                <w:szCs w:val="22"/>
                <w:lang w:val="es-MX"/>
              </w:rPr>
            </w:pPr>
          </w:p>
          <w:p w14:paraId="60754885" w14:textId="113FB4A3" w:rsidR="007B4A60" w:rsidRPr="007B4A60" w:rsidRDefault="007B4A60" w:rsidP="00A22E57">
            <w:pPr>
              <w:rPr>
                <w:rFonts w:ascii="Arial" w:hAnsi="Arial" w:cs="Arial"/>
                <w:bCs/>
                <w:iCs/>
                <w:sz w:val="22"/>
                <w:szCs w:val="22"/>
                <w:lang w:val="es-MX"/>
              </w:rPr>
            </w:pPr>
          </w:p>
        </w:tc>
        <w:tc>
          <w:tcPr>
            <w:tcW w:w="3767" w:type="dxa"/>
          </w:tcPr>
          <w:p w14:paraId="0E6C0703" w14:textId="77777777" w:rsidR="007B4A60" w:rsidRPr="007B4A60" w:rsidRDefault="007B4A60" w:rsidP="00A22E57">
            <w:pPr>
              <w:jc w:val="both"/>
              <w:rPr>
                <w:rFonts w:ascii="Arial" w:hAnsi="Arial" w:cs="Arial"/>
                <w:bCs/>
                <w:iCs/>
                <w:sz w:val="22"/>
                <w:szCs w:val="22"/>
                <w:lang w:val="es-MX"/>
              </w:rPr>
            </w:pPr>
          </w:p>
        </w:tc>
      </w:tr>
    </w:tbl>
    <w:p w14:paraId="667B8504" w14:textId="77777777" w:rsidR="00CE50F9" w:rsidRDefault="00CE50F9" w:rsidP="00CE50F9">
      <w:pPr>
        <w:jc w:val="both"/>
        <w:rPr>
          <w:rFonts w:ascii="Arial" w:hAnsi="Arial" w:cs="Arial"/>
          <w:bCs/>
          <w:iCs/>
          <w:sz w:val="14"/>
          <w:szCs w:val="14"/>
          <w:lang w:val="es-MX"/>
        </w:rPr>
      </w:pPr>
    </w:p>
    <w:p w14:paraId="20149686" w14:textId="1E7491B3" w:rsidR="00D83D62" w:rsidRPr="006568EB" w:rsidRDefault="00CE50F9" w:rsidP="007A6682">
      <w:pPr>
        <w:spacing w:after="160" w:line="259" w:lineRule="auto"/>
        <w:jc w:val="center"/>
        <w:rPr>
          <w:rFonts w:ascii="Arial" w:hAnsi="Arial" w:cs="Arial"/>
          <w:b/>
          <w:lang w:val="es-MX"/>
        </w:rPr>
      </w:pPr>
      <w:r w:rsidRPr="006568EB">
        <w:rPr>
          <w:rFonts w:ascii="Arial" w:hAnsi="Arial" w:cs="Arial"/>
          <w:b/>
          <w:lang w:val="es-MX"/>
        </w:rPr>
        <w:t>POR EL ÁREA TÉCNICA Y REQUIRENTE</w:t>
      </w:r>
      <w:r w:rsidR="007B4A60">
        <w:rPr>
          <w:rFonts w:ascii="Arial" w:hAnsi="Arial" w:cs="Arial"/>
          <w:b/>
          <w:lang w:val="es-MX"/>
        </w:rPr>
        <w:t>.</w:t>
      </w:r>
    </w:p>
    <w:tbl>
      <w:tblPr>
        <w:tblStyle w:val="Tablaconcuadrcula"/>
        <w:tblW w:w="9228" w:type="dxa"/>
        <w:tblLook w:val="04A0" w:firstRow="1" w:lastRow="0" w:firstColumn="1" w:lastColumn="0" w:noHBand="0" w:noVBand="1"/>
      </w:tblPr>
      <w:tblGrid>
        <w:gridCol w:w="5735"/>
        <w:gridCol w:w="3493"/>
      </w:tblGrid>
      <w:tr w:rsidR="007B4A60" w:rsidRPr="009039D9" w14:paraId="4B2E33F6" w14:textId="77777777" w:rsidTr="00A22E57">
        <w:trPr>
          <w:trHeight w:val="474"/>
        </w:trPr>
        <w:tc>
          <w:tcPr>
            <w:tcW w:w="5735" w:type="dxa"/>
          </w:tcPr>
          <w:p w14:paraId="2940CF4F" w14:textId="77777777" w:rsidR="007B4A60" w:rsidRPr="009039D9" w:rsidRDefault="007B4A60" w:rsidP="00A22E57">
            <w:pPr>
              <w:jc w:val="center"/>
              <w:rPr>
                <w:rFonts w:ascii="Arial" w:hAnsi="Arial" w:cs="Arial"/>
                <w:bCs/>
                <w:iCs/>
                <w:sz w:val="22"/>
                <w:szCs w:val="22"/>
                <w:lang w:val="es-MX"/>
              </w:rPr>
            </w:pPr>
            <w:r w:rsidRPr="009039D9">
              <w:rPr>
                <w:rFonts w:ascii="Arial" w:hAnsi="Arial" w:cs="Arial"/>
                <w:sz w:val="22"/>
                <w:szCs w:val="22"/>
                <w:lang w:val="es-MX"/>
              </w:rPr>
              <w:t>NOMBRE Y CARGO</w:t>
            </w:r>
          </w:p>
        </w:tc>
        <w:tc>
          <w:tcPr>
            <w:tcW w:w="3493" w:type="dxa"/>
          </w:tcPr>
          <w:p w14:paraId="365DE530" w14:textId="77777777" w:rsidR="007B4A60" w:rsidRPr="009039D9" w:rsidRDefault="007B4A60" w:rsidP="00A22E57">
            <w:pPr>
              <w:jc w:val="center"/>
              <w:rPr>
                <w:rFonts w:ascii="Arial" w:hAnsi="Arial" w:cs="Arial"/>
                <w:bCs/>
                <w:iCs/>
                <w:sz w:val="22"/>
                <w:szCs w:val="22"/>
                <w:lang w:val="es-MX"/>
              </w:rPr>
            </w:pPr>
            <w:r w:rsidRPr="009039D9">
              <w:rPr>
                <w:rFonts w:ascii="Arial" w:hAnsi="Arial" w:cs="Arial"/>
                <w:sz w:val="22"/>
                <w:szCs w:val="22"/>
                <w:lang w:val="es-MX"/>
              </w:rPr>
              <w:t>FIRMA</w:t>
            </w:r>
          </w:p>
        </w:tc>
      </w:tr>
      <w:tr w:rsidR="007B4A60" w:rsidRPr="009039D9" w14:paraId="1B34558A" w14:textId="77777777" w:rsidTr="00A22E57">
        <w:trPr>
          <w:trHeight w:val="1538"/>
        </w:trPr>
        <w:tc>
          <w:tcPr>
            <w:tcW w:w="5735" w:type="dxa"/>
            <w:vAlign w:val="center"/>
          </w:tcPr>
          <w:p w14:paraId="468C2FD2" w14:textId="77777777" w:rsidR="007B4A60" w:rsidRPr="009039D9" w:rsidRDefault="007B4A60" w:rsidP="00A22E57">
            <w:pPr>
              <w:jc w:val="both"/>
              <w:rPr>
                <w:rFonts w:ascii="Arial" w:hAnsi="Arial" w:cs="Arial"/>
                <w:bCs/>
                <w:iCs/>
                <w:sz w:val="22"/>
                <w:szCs w:val="22"/>
                <w:lang w:val="es-MX"/>
              </w:rPr>
            </w:pPr>
          </w:p>
          <w:p w14:paraId="0B1361C3" w14:textId="77777777" w:rsidR="007B4A60" w:rsidRPr="009039D9" w:rsidRDefault="007B4A60" w:rsidP="00A22E57">
            <w:pPr>
              <w:jc w:val="both"/>
              <w:rPr>
                <w:rFonts w:ascii="Arial" w:hAnsi="Arial" w:cs="Arial"/>
                <w:bCs/>
                <w:iCs/>
                <w:sz w:val="22"/>
                <w:szCs w:val="22"/>
                <w:lang w:val="es-MX"/>
              </w:rPr>
            </w:pPr>
            <w:r w:rsidRPr="009039D9">
              <w:rPr>
                <w:rFonts w:ascii="Arial" w:hAnsi="Arial" w:cs="Arial"/>
                <w:bCs/>
                <w:iCs/>
                <w:sz w:val="22"/>
                <w:szCs w:val="22"/>
                <w:lang w:val="es-MX"/>
              </w:rPr>
              <w:t>C. Gustavo Selvas Bonifaz.</w:t>
            </w:r>
          </w:p>
          <w:p w14:paraId="019A1A7C" w14:textId="77777777" w:rsidR="007B4A60" w:rsidRPr="009039D9" w:rsidRDefault="007B4A60" w:rsidP="00A22E57">
            <w:pPr>
              <w:jc w:val="both"/>
              <w:rPr>
                <w:rFonts w:ascii="Arial" w:hAnsi="Arial" w:cs="Arial"/>
                <w:bCs/>
                <w:iCs/>
                <w:sz w:val="22"/>
                <w:szCs w:val="22"/>
                <w:lang w:val="es-MX"/>
              </w:rPr>
            </w:pPr>
            <w:r w:rsidRPr="009039D9">
              <w:rPr>
                <w:rFonts w:ascii="Arial" w:hAnsi="Arial" w:cs="Arial"/>
                <w:bCs/>
                <w:iCs/>
                <w:sz w:val="22"/>
                <w:szCs w:val="22"/>
                <w:lang w:val="es-MX"/>
              </w:rPr>
              <w:t>Director de Patrimonio.</w:t>
            </w:r>
          </w:p>
          <w:p w14:paraId="0FF6B3B5" w14:textId="77777777" w:rsidR="007B4A60" w:rsidRPr="009039D9" w:rsidRDefault="007B4A60" w:rsidP="00A22E57">
            <w:pPr>
              <w:jc w:val="both"/>
              <w:rPr>
                <w:rFonts w:ascii="Arial" w:hAnsi="Arial" w:cs="Arial"/>
                <w:bCs/>
                <w:iCs/>
                <w:sz w:val="22"/>
                <w:szCs w:val="22"/>
                <w:lang w:val="es-MX"/>
              </w:rPr>
            </w:pPr>
          </w:p>
        </w:tc>
        <w:tc>
          <w:tcPr>
            <w:tcW w:w="3493" w:type="dxa"/>
          </w:tcPr>
          <w:p w14:paraId="0658E420" w14:textId="77777777" w:rsidR="007B4A60" w:rsidRPr="009039D9" w:rsidRDefault="007B4A60" w:rsidP="00A22E57">
            <w:pPr>
              <w:jc w:val="both"/>
              <w:rPr>
                <w:rFonts w:ascii="Arial" w:hAnsi="Arial" w:cs="Arial"/>
                <w:bCs/>
                <w:iCs/>
                <w:sz w:val="22"/>
                <w:szCs w:val="22"/>
                <w:lang w:val="es-MX"/>
              </w:rPr>
            </w:pPr>
          </w:p>
        </w:tc>
      </w:tr>
    </w:tbl>
    <w:p w14:paraId="263A9446" w14:textId="2DC08E5F" w:rsidR="008E77F0" w:rsidRDefault="008E77F0" w:rsidP="00CE50F9">
      <w:pPr>
        <w:jc w:val="both"/>
        <w:rPr>
          <w:rFonts w:ascii="Arial" w:eastAsia="Arial Unicode MS" w:hAnsi="Arial" w:cs="Arial"/>
          <w:b/>
          <w:bCs/>
          <w:sz w:val="15"/>
          <w:szCs w:val="15"/>
        </w:rPr>
      </w:pPr>
    </w:p>
    <w:p w14:paraId="69B2E38A" w14:textId="77777777" w:rsidR="00911DFF" w:rsidRPr="006568EB" w:rsidRDefault="00911DFF" w:rsidP="00911DFF">
      <w:pPr>
        <w:spacing w:after="160" w:line="256" w:lineRule="auto"/>
        <w:jc w:val="center"/>
        <w:rPr>
          <w:rFonts w:ascii="Arial" w:hAnsi="Arial" w:cs="Arial"/>
          <w:b/>
          <w:lang w:val="es-MX"/>
        </w:rPr>
      </w:pPr>
      <w:r w:rsidRPr="006568EB">
        <w:rPr>
          <w:rFonts w:ascii="Arial" w:hAnsi="Arial" w:cs="Arial"/>
          <w:b/>
          <w:lang w:val="es-MX"/>
        </w:rPr>
        <w:t>POR LOS PARTICIPANTES.</w:t>
      </w:r>
    </w:p>
    <w:tbl>
      <w:tblPr>
        <w:tblW w:w="9209" w:type="dxa"/>
        <w:jc w:val="center"/>
        <w:tblLook w:val="04A0" w:firstRow="1" w:lastRow="0" w:firstColumn="1" w:lastColumn="0" w:noHBand="0" w:noVBand="1"/>
      </w:tblPr>
      <w:tblGrid>
        <w:gridCol w:w="5665"/>
        <w:gridCol w:w="3544"/>
      </w:tblGrid>
      <w:tr w:rsidR="00911DFF" w:rsidRPr="006568EB" w14:paraId="010CBC09" w14:textId="77777777" w:rsidTr="00CB7238">
        <w:trPr>
          <w:jc w:val="center"/>
        </w:trPr>
        <w:tc>
          <w:tcPr>
            <w:tcW w:w="5665" w:type="dxa"/>
            <w:tcBorders>
              <w:top w:val="single" w:sz="4" w:space="0" w:color="auto"/>
              <w:left w:val="single" w:sz="4" w:space="0" w:color="auto"/>
              <w:bottom w:val="single" w:sz="4" w:space="0" w:color="auto"/>
              <w:right w:val="single" w:sz="4" w:space="0" w:color="auto"/>
            </w:tcBorders>
            <w:hideMark/>
          </w:tcPr>
          <w:p w14:paraId="0ED015D4" w14:textId="77777777" w:rsidR="00911DFF" w:rsidRPr="006568EB" w:rsidRDefault="00911DFF" w:rsidP="00F025BD">
            <w:pPr>
              <w:jc w:val="center"/>
              <w:rPr>
                <w:rFonts w:ascii="Arial" w:hAnsi="Arial" w:cs="Arial"/>
                <w:bCs/>
                <w:iCs/>
                <w:lang w:val="es-MX"/>
              </w:rPr>
            </w:pPr>
            <w:r w:rsidRPr="006568EB">
              <w:rPr>
                <w:rFonts w:ascii="Arial" w:hAnsi="Arial" w:cs="Arial"/>
                <w:lang w:val="es-MX"/>
              </w:rPr>
              <w:t>NOMBRE.</w:t>
            </w:r>
          </w:p>
        </w:tc>
        <w:tc>
          <w:tcPr>
            <w:tcW w:w="3544" w:type="dxa"/>
            <w:tcBorders>
              <w:top w:val="single" w:sz="4" w:space="0" w:color="auto"/>
              <w:left w:val="single" w:sz="4" w:space="0" w:color="auto"/>
              <w:bottom w:val="single" w:sz="4" w:space="0" w:color="auto"/>
              <w:right w:val="single" w:sz="4" w:space="0" w:color="auto"/>
            </w:tcBorders>
            <w:hideMark/>
          </w:tcPr>
          <w:p w14:paraId="5FE220AF" w14:textId="77777777" w:rsidR="00911DFF" w:rsidRPr="006568EB" w:rsidRDefault="00911DFF" w:rsidP="00F025BD">
            <w:pPr>
              <w:jc w:val="center"/>
              <w:rPr>
                <w:rFonts w:ascii="Arial" w:hAnsi="Arial" w:cs="Arial"/>
                <w:bCs/>
                <w:iCs/>
                <w:lang w:val="es-MX"/>
              </w:rPr>
            </w:pPr>
            <w:r w:rsidRPr="006568EB">
              <w:rPr>
                <w:rFonts w:ascii="Arial" w:hAnsi="Arial" w:cs="Arial"/>
                <w:lang w:val="es-MX"/>
              </w:rPr>
              <w:t>FIRMA</w:t>
            </w:r>
          </w:p>
        </w:tc>
      </w:tr>
      <w:tr w:rsidR="00911DFF" w:rsidRPr="006568EB" w14:paraId="261AF9E3" w14:textId="77777777" w:rsidTr="00CB7238">
        <w:trPr>
          <w:trHeight w:val="1433"/>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1EB4EE99" w14:textId="059EFDF1" w:rsidR="00B02C91" w:rsidRPr="00CB7238" w:rsidRDefault="00B02C91" w:rsidP="00F025BD">
            <w:pPr>
              <w:jc w:val="both"/>
              <w:rPr>
                <w:rFonts w:ascii="Arial" w:hAnsi="Arial" w:cs="Arial"/>
                <w:bCs/>
                <w:iCs/>
                <w:sz w:val="22"/>
                <w:szCs w:val="22"/>
                <w:lang w:val="es-MX"/>
              </w:rPr>
            </w:pPr>
            <w:r w:rsidRPr="00CB7238">
              <w:rPr>
                <w:rFonts w:ascii="Arial" w:hAnsi="Arial" w:cs="Arial"/>
                <w:bCs/>
                <w:iCs/>
                <w:sz w:val="22"/>
                <w:szCs w:val="22"/>
                <w:lang w:val="es-MX"/>
              </w:rPr>
              <w:t>C</w:t>
            </w:r>
            <w:r w:rsidRPr="00E0131F">
              <w:rPr>
                <w:rFonts w:ascii="Arial" w:hAnsi="Arial" w:cs="Arial"/>
                <w:bCs/>
                <w:iCs/>
                <w:sz w:val="22"/>
                <w:szCs w:val="22"/>
                <w:lang w:val="es-MX"/>
              </w:rPr>
              <w:t xml:space="preserve">. </w:t>
            </w:r>
            <w:r w:rsidR="00E0131F" w:rsidRPr="00E0131F">
              <w:rPr>
                <w:rFonts w:ascii="Arial" w:hAnsi="Arial" w:cs="Arial"/>
                <w:bCs/>
                <w:iCs/>
                <w:sz w:val="22"/>
                <w:szCs w:val="22"/>
                <w:lang w:val="es-MX"/>
              </w:rPr>
              <w:t>Ernesto Aguilar Valle</w:t>
            </w:r>
            <w:r w:rsidRPr="00E0131F">
              <w:rPr>
                <w:rFonts w:ascii="Arial" w:hAnsi="Arial" w:cs="Arial"/>
                <w:bCs/>
                <w:iCs/>
                <w:sz w:val="22"/>
                <w:szCs w:val="22"/>
                <w:lang w:val="es-MX"/>
              </w:rPr>
              <w:t>.</w:t>
            </w:r>
          </w:p>
          <w:p w14:paraId="00FA3E88" w14:textId="043DDA05" w:rsidR="00911DFF" w:rsidRPr="006568EB" w:rsidRDefault="00B02C91" w:rsidP="00F025BD">
            <w:pPr>
              <w:jc w:val="both"/>
              <w:rPr>
                <w:rFonts w:ascii="Arial" w:hAnsi="Arial" w:cs="Arial"/>
                <w:bCs/>
                <w:iCs/>
                <w:highlight w:val="yellow"/>
                <w:lang w:val="es-MX"/>
              </w:rPr>
            </w:pPr>
            <w:r w:rsidRPr="00CB7238">
              <w:rPr>
                <w:rFonts w:ascii="Arial" w:hAnsi="Arial" w:cs="Arial"/>
                <w:bCs/>
                <w:iCs/>
                <w:sz w:val="22"/>
                <w:szCs w:val="22"/>
                <w:lang w:val="es-MX"/>
              </w:rPr>
              <w:t xml:space="preserve">En representación de la empresa </w:t>
            </w:r>
            <w:r w:rsidRPr="00CB7238">
              <w:rPr>
                <w:rFonts w:ascii="Arial" w:hAnsi="Arial" w:cs="Arial"/>
                <w:bCs/>
                <w:sz w:val="22"/>
                <w:szCs w:val="22"/>
                <w:lang w:val="es-MX"/>
              </w:rPr>
              <w:t>HDI SEGUROS S.A. DE C.V.</w:t>
            </w:r>
          </w:p>
        </w:tc>
        <w:tc>
          <w:tcPr>
            <w:tcW w:w="3544" w:type="dxa"/>
            <w:tcBorders>
              <w:top w:val="single" w:sz="4" w:space="0" w:color="auto"/>
              <w:left w:val="single" w:sz="4" w:space="0" w:color="auto"/>
              <w:bottom w:val="single" w:sz="4" w:space="0" w:color="auto"/>
              <w:right w:val="single" w:sz="4" w:space="0" w:color="auto"/>
            </w:tcBorders>
          </w:tcPr>
          <w:p w14:paraId="1B3D9F75" w14:textId="77777777" w:rsidR="00911DFF" w:rsidRPr="006568EB" w:rsidRDefault="00911DFF" w:rsidP="00F025BD">
            <w:pPr>
              <w:jc w:val="both"/>
              <w:rPr>
                <w:rFonts w:ascii="Arial" w:hAnsi="Arial" w:cs="Arial"/>
                <w:bCs/>
                <w:iCs/>
                <w:lang w:val="es-MX"/>
              </w:rPr>
            </w:pPr>
          </w:p>
        </w:tc>
      </w:tr>
    </w:tbl>
    <w:p w14:paraId="0443EC56" w14:textId="5FD5F29A" w:rsidR="008E77F0" w:rsidRDefault="008E77F0" w:rsidP="00CE50F9">
      <w:pPr>
        <w:jc w:val="both"/>
        <w:rPr>
          <w:rFonts w:ascii="Arial" w:eastAsia="Arial Unicode MS" w:hAnsi="Arial" w:cs="Arial"/>
          <w:b/>
          <w:bCs/>
          <w:sz w:val="15"/>
          <w:szCs w:val="15"/>
        </w:rPr>
      </w:pPr>
    </w:p>
    <w:p w14:paraId="2DC8E8CB" w14:textId="0F978E56" w:rsidR="00B02C91" w:rsidRDefault="00B02C91" w:rsidP="00CE50F9">
      <w:pPr>
        <w:jc w:val="both"/>
        <w:rPr>
          <w:rFonts w:ascii="Arial" w:eastAsia="Arial Unicode MS" w:hAnsi="Arial" w:cs="Arial"/>
          <w:b/>
          <w:bCs/>
          <w:sz w:val="15"/>
          <w:szCs w:val="15"/>
        </w:rPr>
      </w:pPr>
    </w:p>
    <w:p w14:paraId="443C43DF" w14:textId="5704988E" w:rsidR="00B02C91" w:rsidRDefault="00B02C91" w:rsidP="00CE50F9">
      <w:pPr>
        <w:jc w:val="both"/>
        <w:rPr>
          <w:rFonts w:ascii="Arial" w:eastAsia="Arial Unicode MS" w:hAnsi="Arial" w:cs="Arial"/>
          <w:b/>
          <w:bCs/>
          <w:sz w:val="15"/>
          <w:szCs w:val="15"/>
        </w:rPr>
      </w:pPr>
    </w:p>
    <w:p w14:paraId="665D518E" w14:textId="250EA9DA" w:rsidR="00B02C91" w:rsidRDefault="00B02C91" w:rsidP="00CE50F9">
      <w:pPr>
        <w:jc w:val="both"/>
        <w:rPr>
          <w:rFonts w:ascii="Arial" w:eastAsia="Arial Unicode MS" w:hAnsi="Arial" w:cs="Arial"/>
          <w:b/>
          <w:bCs/>
          <w:sz w:val="15"/>
          <w:szCs w:val="15"/>
        </w:rPr>
      </w:pPr>
    </w:p>
    <w:p w14:paraId="3E96CDF0" w14:textId="3A673D70" w:rsidR="00B02C91" w:rsidRDefault="00B02C91" w:rsidP="00CE50F9">
      <w:pPr>
        <w:jc w:val="both"/>
        <w:rPr>
          <w:rFonts w:ascii="Arial" w:eastAsia="Arial Unicode MS" w:hAnsi="Arial" w:cs="Arial"/>
          <w:b/>
          <w:bCs/>
          <w:sz w:val="15"/>
          <w:szCs w:val="15"/>
        </w:rPr>
      </w:pPr>
    </w:p>
    <w:p w14:paraId="25ACD5F2" w14:textId="729859BC" w:rsidR="00B02C91" w:rsidRDefault="00B02C91" w:rsidP="00CE50F9">
      <w:pPr>
        <w:jc w:val="both"/>
        <w:rPr>
          <w:rFonts w:ascii="Arial" w:eastAsia="Arial Unicode MS" w:hAnsi="Arial" w:cs="Arial"/>
          <w:b/>
          <w:bCs/>
          <w:sz w:val="15"/>
          <w:szCs w:val="15"/>
        </w:rPr>
      </w:pPr>
    </w:p>
    <w:p w14:paraId="59B783AC" w14:textId="7043396B" w:rsidR="00B02C91" w:rsidRDefault="00B02C91" w:rsidP="00CE50F9">
      <w:pPr>
        <w:jc w:val="both"/>
        <w:rPr>
          <w:rFonts w:ascii="Arial" w:eastAsia="Arial Unicode MS" w:hAnsi="Arial" w:cs="Arial"/>
          <w:b/>
          <w:bCs/>
          <w:sz w:val="15"/>
          <w:szCs w:val="15"/>
        </w:rPr>
      </w:pPr>
    </w:p>
    <w:p w14:paraId="5DFEB934" w14:textId="1013D922" w:rsidR="00B02C91" w:rsidRDefault="00B02C91" w:rsidP="00CE50F9">
      <w:pPr>
        <w:jc w:val="both"/>
        <w:rPr>
          <w:rFonts w:ascii="Arial" w:eastAsia="Arial Unicode MS" w:hAnsi="Arial" w:cs="Arial"/>
          <w:b/>
          <w:bCs/>
          <w:sz w:val="15"/>
          <w:szCs w:val="15"/>
        </w:rPr>
      </w:pPr>
    </w:p>
    <w:p w14:paraId="647DADA3" w14:textId="447B4093" w:rsidR="00B02C91" w:rsidRDefault="00B02C91" w:rsidP="00CE50F9">
      <w:pPr>
        <w:jc w:val="both"/>
        <w:rPr>
          <w:rFonts w:ascii="Arial" w:eastAsia="Arial Unicode MS" w:hAnsi="Arial" w:cs="Arial"/>
          <w:b/>
          <w:bCs/>
          <w:sz w:val="15"/>
          <w:szCs w:val="15"/>
        </w:rPr>
      </w:pPr>
    </w:p>
    <w:p w14:paraId="476912A1" w14:textId="24FC926A" w:rsidR="00B02C91" w:rsidRDefault="00B02C91" w:rsidP="00CE50F9">
      <w:pPr>
        <w:jc w:val="both"/>
        <w:rPr>
          <w:rFonts w:ascii="Arial" w:eastAsia="Arial Unicode MS" w:hAnsi="Arial" w:cs="Arial"/>
          <w:b/>
          <w:bCs/>
          <w:sz w:val="15"/>
          <w:szCs w:val="15"/>
        </w:rPr>
      </w:pPr>
    </w:p>
    <w:p w14:paraId="0889C3E1" w14:textId="282C3A46" w:rsidR="00B02C91" w:rsidRDefault="00B02C91" w:rsidP="00CE50F9">
      <w:pPr>
        <w:jc w:val="both"/>
        <w:rPr>
          <w:rFonts w:ascii="Arial" w:eastAsia="Arial Unicode MS" w:hAnsi="Arial" w:cs="Arial"/>
          <w:b/>
          <w:bCs/>
          <w:sz w:val="15"/>
          <w:szCs w:val="15"/>
        </w:rPr>
      </w:pPr>
    </w:p>
    <w:p w14:paraId="43C4575C" w14:textId="5E584CA5" w:rsidR="00B02C91" w:rsidRDefault="00B02C91" w:rsidP="00CE50F9">
      <w:pPr>
        <w:jc w:val="both"/>
        <w:rPr>
          <w:rFonts w:ascii="Arial" w:eastAsia="Arial Unicode MS" w:hAnsi="Arial" w:cs="Arial"/>
          <w:b/>
          <w:bCs/>
          <w:sz w:val="15"/>
          <w:szCs w:val="15"/>
        </w:rPr>
      </w:pPr>
    </w:p>
    <w:p w14:paraId="7C81492E" w14:textId="16B2D768" w:rsidR="00B02C91" w:rsidRDefault="00B02C91" w:rsidP="00CE50F9">
      <w:pPr>
        <w:jc w:val="both"/>
        <w:rPr>
          <w:rFonts w:ascii="Arial" w:eastAsia="Arial Unicode MS" w:hAnsi="Arial" w:cs="Arial"/>
          <w:b/>
          <w:bCs/>
          <w:sz w:val="15"/>
          <w:szCs w:val="15"/>
        </w:rPr>
      </w:pPr>
    </w:p>
    <w:p w14:paraId="65FE77A9" w14:textId="77777777" w:rsidR="007A399A" w:rsidRDefault="007A399A" w:rsidP="00CE50F9">
      <w:pPr>
        <w:jc w:val="both"/>
        <w:rPr>
          <w:rFonts w:ascii="Arial" w:eastAsia="Arial Unicode MS" w:hAnsi="Arial" w:cs="Arial"/>
          <w:b/>
          <w:bCs/>
          <w:sz w:val="15"/>
          <w:szCs w:val="15"/>
        </w:rPr>
      </w:pPr>
    </w:p>
    <w:p w14:paraId="4FB8CC00" w14:textId="54F188E2" w:rsidR="008E77F0" w:rsidRDefault="008E77F0" w:rsidP="00CE50F9">
      <w:pPr>
        <w:jc w:val="both"/>
        <w:rPr>
          <w:rFonts w:ascii="Arial" w:eastAsia="Arial Unicode MS" w:hAnsi="Arial" w:cs="Arial"/>
          <w:b/>
          <w:bCs/>
          <w:sz w:val="15"/>
          <w:szCs w:val="15"/>
        </w:rPr>
      </w:pPr>
    </w:p>
    <w:p w14:paraId="511D2410" w14:textId="65FD4B1C" w:rsidR="00E24380" w:rsidRDefault="00E24380" w:rsidP="00CE50F9">
      <w:pPr>
        <w:jc w:val="both"/>
        <w:rPr>
          <w:rFonts w:ascii="Arial" w:eastAsia="Arial Unicode MS" w:hAnsi="Arial" w:cs="Arial"/>
          <w:b/>
          <w:bCs/>
          <w:sz w:val="15"/>
          <w:szCs w:val="15"/>
        </w:rPr>
      </w:pPr>
    </w:p>
    <w:p w14:paraId="11D8D44F" w14:textId="46559FC8" w:rsidR="00E24380" w:rsidRDefault="00E24380" w:rsidP="00CE50F9">
      <w:pPr>
        <w:jc w:val="both"/>
        <w:rPr>
          <w:rFonts w:ascii="Arial" w:eastAsia="Arial Unicode MS" w:hAnsi="Arial" w:cs="Arial"/>
          <w:b/>
          <w:bCs/>
          <w:sz w:val="15"/>
          <w:szCs w:val="15"/>
        </w:rPr>
      </w:pPr>
    </w:p>
    <w:p w14:paraId="5DDFA7A0" w14:textId="682E9B82" w:rsidR="00E24380" w:rsidRDefault="00E24380" w:rsidP="00CE50F9">
      <w:pPr>
        <w:jc w:val="both"/>
        <w:rPr>
          <w:rFonts w:ascii="Arial" w:eastAsia="Arial Unicode MS" w:hAnsi="Arial" w:cs="Arial"/>
          <w:b/>
          <w:bCs/>
          <w:sz w:val="15"/>
          <w:szCs w:val="15"/>
        </w:rPr>
      </w:pPr>
    </w:p>
    <w:p w14:paraId="5F10CA21" w14:textId="77777777" w:rsidR="00E24380" w:rsidRDefault="00E24380" w:rsidP="00CE50F9">
      <w:pPr>
        <w:jc w:val="both"/>
        <w:rPr>
          <w:rFonts w:ascii="Arial" w:eastAsia="Arial Unicode MS" w:hAnsi="Arial" w:cs="Arial"/>
          <w:b/>
          <w:bCs/>
          <w:sz w:val="15"/>
          <w:szCs w:val="15"/>
        </w:rPr>
      </w:pPr>
    </w:p>
    <w:p w14:paraId="14852AF7" w14:textId="77777777" w:rsidR="008E77F0" w:rsidRDefault="008E77F0" w:rsidP="00CE50F9">
      <w:pPr>
        <w:jc w:val="both"/>
        <w:rPr>
          <w:rFonts w:ascii="Arial" w:eastAsia="Arial Unicode MS" w:hAnsi="Arial" w:cs="Arial"/>
          <w:b/>
          <w:bCs/>
          <w:sz w:val="15"/>
          <w:szCs w:val="15"/>
        </w:rPr>
      </w:pPr>
    </w:p>
    <w:p w14:paraId="177EE619" w14:textId="77777777" w:rsidR="008E77F0" w:rsidRDefault="008E77F0" w:rsidP="00CE50F9">
      <w:pPr>
        <w:jc w:val="both"/>
        <w:rPr>
          <w:rFonts w:ascii="Arial" w:eastAsia="Arial Unicode MS" w:hAnsi="Arial" w:cs="Arial"/>
          <w:b/>
          <w:bCs/>
          <w:sz w:val="15"/>
          <w:szCs w:val="15"/>
        </w:rPr>
      </w:pPr>
    </w:p>
    <w:p w14:paraId="1CF6E571" w14:textId="77777777" w:rsidR="008E77F0" w:rsidRDefault="008E77F0" w:rsidP="00CE50F9">
      <w:pPr>
        <w:jc w:val="both"/>
        <w:rPr>
          <w:rFonts w:ascii="Arial" w:eastAsia="Arial Unicode MS" w:hAnsi="Arial" w:cs="Arial"/>
          <w:b/>
          <w:bCs/>
          <w:sz w:val="15"/>
          <w:szCs w:val="15"/>
        </w:rPr>
      </w:pPr>
    </w:p>
    <w:p w14:paraId="76CE99ED" w14:textId="1730EF79" w:rsidR="0004291E" w:rsidRPr="0047189A" w:rsidRDefault="00D83D62" w:rsidP="00CE50F9">
      <w:pPr>
        <w:jc w:val="both"/>
        <w:rPr>
          <w:rFonts w:ascii="Arial" w:eastAsia="Arial Unicode MS" w:hAnsi="Arial" w:cs="Arial"/>
          <w:b/>
          <w:bCs/>
          <w:sz w:val="15"/>
          <w:szCs w:val="15"/>
        </w:rPr>
      </w:pPr>
      <w:r w:rsidRPr="0047189A">
        <w:rPr>
          <w:rFonts w:ascii="Arial" w:eastAsia="Arial Unicode MS" w:hAnsi="Arial" w:cs="Arial"/>
          <w:b/>
          <w:bCs/>
          <w:sz w:val="15"/>
          <w:szCs w:val="15"/>
        </w:rPr>
        <w:t xml:space="preserve">LA PRESENTE HOJA DE FIRMAS CORRESPONDE AL </w:t>
      </w:r>
      <w:r w:rsidR="000D3A85" w:rsidRPr="0047189A">
        <w:rPr>
          <w:rFonts w:ascii="Arial" w:hAnsi="Arial" w:cs="Arial"/>
          <w:b/>
          <w:sz w:val="15"/>
          <w:szCs w:val="15"/>
          <w:lang w:val="es-MX"/>
        </w:rPr>
        <w:t xml:space="preserve">ACTA DE </w:t>
      </w:r>
      <w:r w:rsidR="007B4A60" w:rsidRPr="0047189A">
        <w:rPr>
          <w:rFonts w:ascii="Arial" w:hAnsi="Arial" w:cs="Arial"/>
          <w:b/>
          <w:sz w:val="15"/>
          <w:szCs w:val="15"/>
          <w:lang w:val="es-MX"/>
        </w:rPr>
        <w:t xml:space="preserve">LA RECEPCIÓN Y APERTURA DE PROPUESTAS TÉCNICAS Y ECONÓMICAS DE LA LICITACIÓN PÚBLICA ESTATAL PRESENCIAL NÚMERO LPE/MOJ/SAYF/OM/DRMYSG/SEGUROVEHICULAR/02/2025, </w:t>
      </w:r>
      <w:r w:rsidR="0047189A" w:rsidRPr="0047189A">
        <w:rPr>
          <w:rFonts w:ascii="Arial" w:hAnsi="Arial" w:cs="Arial"/>
          <w:b/>
          <w:sz w:val="15"/>
          <w:szCs w:val="15"/>
          <w:lang w:val="es-MX"/>
        </w:rPr>
        <w:t>RELATIVA A LA CONTRATACIÓN DEL SERVICIO DE SEGURO VEHICULAR PARA LAS UNIDADES DE MOTOR Y EQUIPAMIENTO VEHICULAR, PROPIEDAD DE ESTE MUNICIPIO DE OAXACA DE JUÁREZ, INCLUIDAS LAS QUE SE TIENEN EN COMODATO, PROPIEDAD DEL GOBIERNO DEL ESTADO DE OAXACA</w:t>
      </w:r>
      <w:r w:rsidRPr="0047189A">
        <w:rPr>
          <w:rFonts w:ascii="Arial" w:eastAsia="Arial Unicode MS" w:hAnsi="Arial" w:cs="Arial"/>
          <w:b/>
          <w:bCs/>
          <w:sz w:val="15"/>
          <w:szCs w:val="15"/>
        </w:rPr>
        <w:t>.</w:t>
      </w:r>
      <w:r w:rsidR="00D2075A">
        <w:rPr>
          <w:rFonts w:ascii="Arial" w:eastAsia="Arial Unicode MS" w:hAnsi="Arial" w:cs="Arial"/>
          <w:b/>
          <w:bCs/>
          <w:sz w:val="15"/>
          <w:szCs w:val="15"/>
        </w:rPr>
        <w:t xml:space="preserve"> </w:t>
      </w:r>
      <w:r w:rsidRPr="0047189A">
        <w:rPr>
          <w:rFonts w:ascii="Arial" w:eastAsia="Arial Unicode MS" w:hAnsi="Arial" w:cs="Arial"/>
          <w:b/>
          <w:bCs/>
          <w:sz w:val="15"/>
          <w:szCs w:val="15"/>
        </w:rPr>
        <w:t>---------------------</w:t>
      </w:r>
    </w:p>
    <w:p w14:paraId="79E0A2E6" w14:textId="39D651D5" w:rsidR="00937CC3" w:rsidRDefault="00937CC3" w:rsidP="00CE50F9">
      <w:pPr>
        <w:jc w:val="both"/>
        <w:rPr>
          <w:rFonts w:ascii="Arial" w:eastAsia="Arial Unicode MS" w:hAnsi="Arial" w:cs="Arial"/>
          <w:b/>
          <w:bCs/>
          <w:sz w:val="15"/>
          <w:szCs w:val="15"/>
        </w:rPr>
      </w:pPr>
    </w:p>
    <w:p w14:paraId="656EB4BD" w14:textId="5F9D0EE8" w:rsidR="00937CC3" w:rsidRPr="000D3A85" w:rsidRDefault="00937CC3" w:rsidP="00937CC3">
      <w:pPr>
        <w:jc w:val="both"/>
        <w:rPr>
          <w:rFonts w:ascii="Arial" w:hAnsi="Arial" w:cs="Arial"/>
          <w:b/>
          <w:bCs/>
          <w:sz w:val="15"/>
          <w:szCs w:val="15"/>
          <w:lang w:val="es-MX"/>
        </w:rPr>
      </w:pPr>
      <w:r w:rsidRPr="00937CC3">
        <w:rPr>
          <w:rFonts w:ascii="Arial" w:hAnsi="Arial" w:cs="Arial"/>
          <w:bCs/>
          <w:iCs/>
          <w:lang w:val="es-MX"/>
        </w:rPr>
        <w:t xml:space="preserve"> </w:t>
      </w:r>
    </w:p>
    <w:sectPr w:rsidR="00937CC3" w:rsidRPr="000D3A85" w:rsidSect="00334484">
      <w:headerReference w:type="even" r:id="rId10"/>
      <w:headerReference w:type="default" r:id="rId11"/>
      <w:footerReference w:type="even" r:id="rId12"/>
      <w:footerReference w:type="default" r:id="rId13"/>
      <w:pgSz w:w="12240" w:h="15840"/>
      <w:pgMar w:top="1702" w:right="1325" w:bottom="2410"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33633" w14:textId="77777777" w:rsidR="00636EB9" w:rsidRDefault="00636EB9">
      <w:r>
        <w:separator/>
      </w:r>
    </w:p>
  </w:endnote>
  <w:endnote w:type="continuationSeparator" w:id="0">
    <w:p w14:paraId="6755B8B7" w14:textId="77777777" w:rsidR="00636EB9" w:rsidRDefault="0063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jc w:val="right"/>
        </w:pPr>
        <w:r>
          <w:fldChar w:fldCharType="begin"/>
        </w:r>
        <w:r>
          <w:instrText>PAGE   \* MERGEFORMAT</w:instrText>
        </w:r>
        <w:r>
          <w:fldChar w:fldCharType="separate"/>
        </w:r>
        <w:r>
          <w:rPr>
            <w:noProof/>
          </w:rPr>
          <w:t>4</w:t>
        </w:r>
        <w:r>
          <w:fldChar w:fldCharType="end"/>
        </w:r>
        <w:r>
          <w:t xml:space="preserve"> de</w:t>
        </w:r>
        <w:r w:rsidR="00636EB9">
          <w:fldChar w:fldCharType="begin"/>
        </w:r>
        <w:r w:rsidR="00636EB9">
          <w:instrText xml:space="preserve"> NUMPAGES   \* MERGEFORMAT </w:instrText>
        </w:r>
        <w:r w:rsidR="00636EB9">
          <w:fldChar w:fldCharType="separate"/>
        </w:r>
        <w:r>
          <w:rPr>
            <w:noProof/>
          </w:rPr>
          <w:t>5</w:t>
        </w:r>
        <w:r w:rsidR="00636EB9">
          <w:rPr>
            <w:noProof/>
          </w:rPr>
          <w:fldChar w:fldCharType="end"/>
        </w:r>
      </w:p>
    </w:sdtContent>
  </w:sdt>
  <w:p w14:paraId="3AF950F9" w14:textId="77777777" w:rsidR="008430D2" w:rsidRPr="001C6BC1" w:rsidRDefault="00636EB9"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75F" w14:textId="77777777" w:rsidR="001072AA" w:rsidRDefault="001072AA">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636EB9" w:rsidP="00C81B8C">
    <w:pP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5075E" w14:textId="77777777" w:rsidR="00636EB9" w:rsidRDefault="00636EB9">
      <w:r>
        <w:separator/>
      </w:r>
    </w:p>
  </w:footnote>
  <w:footnote w:type="continuationSeparator" w:id="0">
    <w:p w14:paraId="3F22BAE4" w14:textId="77777777" w:rsidR="00636EB9" w:rsidRDefault="00636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636EB9" w:rsidP="009D4B9E">
    <w:pPr>
      <w:jc w:val="right"/>
      <w:rPr>
        <w:rFonts w:ascii="Century Gothic" w:hAnsi="Century Gothic" w:cs="Arial"/>
        <w:b/>
        <w:sz w:val="16"/>
        <w:szCs w:val="16"/>
      </w:rPr>
    </w:pPr>
  </w:p>
  <w:p w14:paraId="75A9A8A3" w14:textId="77777777" w:rsidR="008430D2" w:rsidRDefault="00636EB9" w:rsidP="009D4B9E">
    <w:pPr>
      <w:jc w:val="right"/>
      <w:rPr>
        <w:rFonts w:ascii="Verdana" w:hAnsi="Verdana" w:cs="Arial"/>
        <w:b/>
        <w:sz w:val="16"/>
        <w:szCs w:val="16"/>
      </w:rPr>
    </w:pPr>
  </w:p>
  <w:p w14:paraId="08B7713A" w14:textId="77777777" w:rsidR="008430D2" w:rsidRDefault="00636EB9" w:rsidP="009D4B9E">
    <w:pPr>
      <w:jc w:val="right"/>
      <w:rPr>
        <w:rFonts w:ascii="Verdana" w:hAnsi="Verdana" w:cs="Arial"/>
        <w:b/>
        <w:sz w:val="16"/>
        <w:szCs w:val="16"/>
      </w:rPr>
    </w:pPr>
  </w:p>
  <w:p w14:paraId="007F62DD" w14:textId="77777777" w:rsidR="008430D2" w:rsidRDefault="00636EB9" w:rsidP="009D4B9E">
    <w:pPr>
      <w:jc w:val="right"/>
      <w:rPr>
        <w:rFonts w:ascii="Verdana" w:hAnsi="Verdana" w:cs="Arial"/>
        <w:b/>
        <w:sz w:val="16"/>
        <w:szCs w:val="16"/>
      </w:rPr>
    </w:pPr>
  </w:p>
  <w:p w14:paraId="320072E1" w14:textId="77777777" w:rsidR="008430D2" w:rsidRDefault="00636EB9" w:rsidP="009D4B9E">
    <w:pPr>
      <w:jc w:val="right"/>
      <w:rPr>
        <w:rFonts w:ascii="Verdana" w:hAnsi="Verdana" w:cs="Arial"/>
        <w:b/>
        <w:sz w:val="16"/>
        <w:szCs w:val="16"/>
      </w:rPr>
    </w:pPr>
  </w:p>
  <w:p w14:paraId="5643FD3A" w14:textId="77777777" w:rsidR="008430D2" w:rsidRDefault="00636EB9" w:rsidP="009D4B9E">
    <w:pPr>
      <w:jc w:val="right"/>
      <w:rPr>
        <w:rFonts w:ascii="Verdana" w:hAnsi="Verdana" w:cs="Arial"/>
        <w:b/>
        <w:sz w:val="16"/>
        <w:szCs w:val="16"/>
      </w:rPr>
    </w:pPr>
  </w:p>
  <w:p w14:paraId="09567719" w14:textId="77777777" w:rsidR="008430D2" w:rsidRDefault="00636EB9" w:rsidP="009D4B9E">
    <w:pPr>
      <w:jc w:val="right"/>
      <w:rPr>
        <w:rFonts w:ascii="Verdana" w:hAnsi="Verdana" w:cs="Arial"/>
        <w:b/>
        <w:sz w:val="16"/>
        <w:szCs w:val="16"/>
      </w:rPr>
    </w:pPr>
  </w:p>
  <w:p w14:paraId="5523ADC8" w14:textId="77777777" w:rsidR="008430D2" w:rsidRPr="00605AE8" w:rsidRDefault="00636EB9" w:rsidP="00CE6460">
    <w:pP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6E0753A2" w:rsidR="008430D2" w:rsidRPr="00E11230" w:rsidRDefault="00334484" w:rsidP="00B3530A">
    <w:pPr>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2A205CD2" wp14:editId="01F3A280">
          <wp:simplePos x="0" y="0"/>
          <wp:positionH relativeFrom="margin">
            <wp:align>center</wp:align>
          </wp:positionH>
          <wp:positionV relativeFrom="page">
            <wp:align>top</wp:align>
          </wp:positionV>
          <wp:extent cx="7814945" cy="9977438"/>
          <wp:effectExtent l="0" t="0" r="0" b="508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5FF7F735" w:rsidR="008430D2" w:rsidRPr="00E11230" w:rsidRDefault="00636EB9" w:rsidP="00B3530A">
    <w:pPr>
      <w:jc w:val="right"/>
      <w:rPr>
        <w:rFonts w:ascii="Arial Rounded MT Bold" w:hAnsi="Arial Rounded MT Bold" w:cs="Arial"/>
        <w:b/>
        <w:sz w:val="16"/>
        <w:szCs w:val="16"/>
      </w:rPr>
    </w:pPr>
  </w:p>
  <w:p w14:paraId="728C0F8C" w14:textId="54C3157A" w:rsidR="008430D2" w:rsidRDefault="00636EB9" w:rsidP="00B3530A">
    <w:pPr>
      <w:jc w:val="right"/>
      <w:rPr>
        <w:rFonts w:ascii="Verdana" w:hAnsi="Verdana" w:cs="Arial"/>
        <w:b/>
        <w:sz w:val="16"/>
        <w:szCs w:val="16"/>
      </w:rPr>
    </w:pPr>
  </w:p>
  <w:p w14:paraId="023D6F1D" w14:textId="77777777" w:rsidR="008430D2" w:rsidRDefault="00636EB9" w:rsidP="00B3530A">
    <w:pPr>
      <w:jc w:val="right"/>
      <w:rPr>
        <w:rFonts w:ascii="Verdana" w:hAnsi="Verdana" w:cs="Arial"/>
        <w:b/>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4FC6FF3"/>
    <w:multiLevelType w:val="multilevel"/>
    <w:tmpl w:val="52B675F2"/>
    <w:styleLink w:val="Estilo2"/>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5" w15:restartNumberingAfterBreak="0">
    <w:nsid w:val="3F555FF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9" w15:restartNumberingAfterBreak="0">
    <w:nsid w:val="4F02351B"/>
    <w:multiLevelType w:val="hybridMultilevel"/>
    <w:tmpl w:val="76C4E29E"/>
    <w:lvl w:ilvl="0" w:tplc="E44AADA0">
      <w:start w:val="1"/>
      <w:numFmt w:val="decimal"/>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4D475B"/>
    <w:multiLevelType w:val="hybridMultilevel"/>
    <w:tmpl w:val="D55CA19E"/>
    <w:lvl w:ilvl="0" w:tplc="15328F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3"/>
  </w:num>
  <w:num w:numId="5">
    <w:abstractNumId w:val="2"/>
  </w:num>
  <w:num w:numId="6">
    <w:abstractNumId w:val="5"/>
  </w:num>
  <w:num w:numId="7">
    <w:abstractNumId w:val="10"/>
  </w:num>
  <w:num w:numId="8">
    <w:abstractNumId w:val="4"/>
  </w:num>
  <w:num w:numId="9">
    <w:abstractNumId w:val="8"/>
  </w:num>
  <w:num w:numId="10">
    <w:abstractNumId w:val="1"/>
  </w:num>
  <w:num w:numId="11">
    <w:abstractNumId w:val="0"/>
    <w:lvlOverride w:ilvl="0">
      <w:startOverride w:val="1"/>
    </w:lvlOverride>
  </w:num>
  <w:num w:numId="12">
    <w:abstractNumId w:val="9"/>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02AA5"/>
    <w:rsid w:val="0004291E"/>
    <w:rsid w:val="00044FF0"/>
    <w:rsid w:val="00045123"/>
    <w:rsid w:val="00083AA9"/>
    <w:rsid w:val="000A5149"/>
    <w:rsid w:val="000B6980"/>
    <w:rsid w:val="000D3A85"/>
    <w:rsid w:val="001072AA"/>
    <w:rsid w:val="0014031B"/>
    <w:rsid w:val="001404B6"/>
    <w:rsid w:val="00152058"/>
    <w:rsid w:val="00170CBE"/>
    <w:rsid w:val="001729B5"/>
    <w:rsid w:val="001816BC"/>
    <w:rsid w:val="0018604C"/>
    <w:rsid w:val="001A3F78"/>
    <w:rsid w:val="001B1458"/>
    <w:rsid w:val="001C6E3A"/>
    <w:rsid w:val="001F4D94"/>
    <w:rsid w:val="00203B80"/>
    <w:rsid w:val="00217D82"/>
    <w:rsid w:val="00232FED"/>
    <w:rsid w:val="0024083B"/>
    <w:rsid w:val="00246E85"/>
    <w:rsid w:val="0025653B"/>
    <w:rsid w:val="00274AF7"/>
    <w:rsid w:val="00285FE8"/>
    <w:rsid w:val="002A5860"/>
    <w:rsid w:val="002B7A13"/>
    <w:rsid w:val="002C0AF7"/>
    <w:rsid w:val="002C28AA"/>
    <w:rsid w:val="002C759A"/>
    <w:rsid w:val="002D1171"/>
    <w:rsid w:val="002D199B"/>
    <w:rsid w:val="002E0C25"/>
    <w:rsid w:val="002E5F8D"/>
    <w:rsid w:val="003050D8"/>
    <w:rsid w:val="00330FAA"/>
    <w:rsid w:val="00332740"/>
    <w:rsid w:val="00334484"/>
    <w:rsid w:val="00336082"/>
    <w:rsid w:val="003527B7"/>
    <w:rsid w:val="00354854"/>
    <w:rsid w:val="003873D5"/>
    <w:rsid w:val="00393B80"/>
    <w:rsid w:val="00394646"/>
    <w:rsid w:val="00396DAE"/>
    <w:rsid w:val="003A7AE1"/>
    <w:rsid w:val="003C4BC3"/>
    <w:rsid w:val="003C5B86"/>
    <w:rsid w:val="003D20A3"/>
    <w:rsid w:val="003D602E"/>
    <w:rsid w:val="003E4E20"/>
    <w:rsid w:val="004457B2"/>
    <w:rsid w:val="004627FB"/>
    <w:rsid w:val="0047189A"/>
    <w:rsid w:val="004B52BB"/>
    <w:rsid w:val="004C5C92"/>
    <w:rsid w:val="005039A2"/>
    <w:rsid w:val="00566784"/>
    <w:rsid w:val="005675FA"/>
    <w:rsid w:val="00574CA1"/>
    <w:rsid w:val="005B7240"/>
    <w:rsid w:val="005D0069"/>
    <w:rsid w:val="005E11E6"/>
    <w:rsid w:val="005F36C3"/>
    <w:rsid w:val="006016EC"/>
    <w:rsid w:val="00612672"/>
    <w:rsid w:val="00616669"/>
    <w:rsid w:val="00621735"/>
    <w:rsid w:val="00623BC0"/>
    <w:rsid w:val="00636EB9"/>
    <w:rsid w:val="00644E9B"/>
    <w:rsid w:val="006455C3"/>
    <w:rsid w:val="006459E1"/>
    <w:rsid w:val="006476FD"/>
    <w:rsid w:val="00654D15"/>
    <w:rsid w:val="006568EB"/>
    <w:rsid w:val="00693239"/>
    <w:rsid w:val="00696C12"/>
    <w:rsid w:val="006B1B05"/>
    <w:rsid w:val="006B2080"/>
    <w:rsid w:val="006C4B64"/>
    <w:rsid w:val="006F55DA"/>
    <w:rsid w:val="006F5D3D"/>
    <w:rsid w:val="00703720"/>
    <w:rsid w:val="0071723B"/>
    <w:rsid w:val="00725A86"/>
    <w:rsid w:val="00727A5E"/>
    <w:rsid w:val="00733ECE"/>
    <w:rsid w:val="00742CF5"/>
    <w:rsid w:val="00790337"/>
    <w:rsid w:val="00793451"/>
    <w:rsid w:val="007A399A"/>
    <w:rsid w:val="007A425F"/>
    <w:rsid w:val="007A6682"/>
    <w:rsid w:val="007B4A60"/>
    <w:rsid w:val="007C242C"/>
    <w:rsid w:val="007D4EB1"/>
    <w:rsid w:val="007E1312"/>
    <w:rsid w:val="007F619D"/>
    <w:rsid w:val="00804907"/>
    <w:rsid w:val="008064CD"/>
    <w:rsid w:val="008176CC"/>
    <w:rsid w:val="00837C32"/>
    <w:rsid w:val="00877C02"/>
    <w:rsid w:val="00885673"/>
    <w:rsid w:val="0089384A"/>
    <w:rsid w:val="008A1B5E"/>
    <w:rsid w:val="008C097B"/>
    <w:rsid w:val="008E77F0"/>
    <w:rsid w:val="009039D9"/>
    <w:rsid w:val="00904A0D"/>
    <w:rsid w:val="00906198"/>
    <w:rsid w:val="00911DFF"/>
    <w:rsid w:val="00937CC3"/>
    <w:rsid w:val="00956280"/>
    <w:rsid w:val="00961DC4"/>
    <w:rsid w:val="0096457B"/>
    <w:rsid w:val="00997A66"/>
    <w:rsid w:val="009E2D21"/>
    <w:rsid w:val="00A45F50"/>
    <w:rsid w:val="00A55E09"/>
    <w:rsid w:val="00A70306"/>
    <w:rsid w:val="00A85F6F"/>
    <w:rsid w:val="00A913C8"/>
    <w:rsid w:val="00AA7E7C"/>
    <w:rsid w:val="00B02C91"/>
    <w:rsid w:val="00B0375B"/>
    <w:rsid w:val="00B05424"/>
    <w:rsid w:val="00B069C3"/>
    <w:rsid w:val="00B55083"/>
    <w:rsid w:val="00B82B13"/>
    <w:rsid w:val="00B9745E"/>
    <w:rsid w:val="00BA5FE2"/>
    <w:rsid w:val="00BB07EE"/>
    <w:rsid w:val="00BF5311"/>
    <w:rsid w:val="00C1750B"/>
    <w:rsid w:val="00C20089"/>
    <w:rsid w:val="00C33992"/>
    <w:rsid w:val="00C533EB"/>
    <w:rsid w:val="00C674F2"/>
    <w:rsid w:val="00C77435"/>
    <w:rsid w:val="00C94547"/>
    <w:rsid w:val="00CA6A45"/>
    <w:rsid w:val="00CA6EF5"/>
    <w:rsid w:val="00CB5063"/>
    <w:rsid w:val="00CB7238"/>
    <w:rsid w:val="00CD5FC8"/>
    <w:rsid w:val="00CE2CB7"/>
    <w:rsid w:val="00CE50F9"/>
    <w:rsid w:val="00D2075A"/>
    <w:rsid w:val="00D219D6"/>
    <w:rsid w:val="00D359CD"/>
    <w:rsid w:val="00D4719D"/>
    <w:rsid w:val="00D632D4"/>
    <w:rsid w:val="00D63968"/>
    <w:rsid w:val="00D647B1"/>
    <w:rsid w:val="00D77EFE"/>
    <w:rsid w:val="00D83D62"/>
    <w:rsid w:val="00D84C61"/>
    <w:rsid w:val="00DA0F06"/>
    <w:rsid w:val="00DB1B3B"/>
    <w:rsid w:val="00DE33D8"/>
    <w:rsid w:val="00DF0083"/>
    <w:rsid w:val="00DF23B4"/>
    <w:rsid w:val="00DF6CB8"/>
    <w:rsid w:val="00E00A6E"/>
    <w:rsid w:val="00E0131F"/>
    <w:rsid w:val="00E02BE3"/>
    <w:rsid w:val="00E03C54"/>
    <w:rsid w:val="00E1785E"/>
    <w:rsid w:val="00E17A40"/>
    <w:rsid w:val="00E24380"/>
    <w:rsid w:val="00E2484D"/>
    <w:rsid w:val="00E27AC4"/>
    <w:rsid w:val="00E3481F"/>
    <w:rsid w:val="00E366E6"/>
    <w:rsid w:val="00E44497"/>
    <w:rsid w:val="00E4561A"/>
    <w:rsid w:val="00E7500B"/>
    <w:rsid w:val="00E80220"/>
    <w:rsid w:val="00E9240A"/>
    <w:rsid w:val="00EA2AB2"/>
    <w:rsid w:val="00EB611A"/>
    <w:rsid w:val="00EC0BE3"/>
    <w:rsid w:val="00EF5E20"/>
    <w:rsid w:val="00F00742"/>
    <w:rsid w:val="00F11423"/>
    <w:rsid w:val="00F30A18"/>
    <w:rsid w:val="00F35DFB"/>
    <w:rsid w:val="00F47D52"/>
    <w:rsid w:val="00F51E48"/>
    <w:rsid w:val="00F5306D"/>
    <w:rsid w:val="00F56CAE"/>
    <w:rsid w:val="00F76E5C"/>
    <w:rsid w:val="00F84E37"/>
    <w:rsid w:val="00F9246C"/>
    <w:rsid w:val="00FA1D71"/>
    <w:rsid w:val="00FA6785"/>
    <w:rsid w:val="00FB143B"/>
    <w:rsid w:val="00FD2917"/>
    <w:rsid w:val="00FE35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paragraph" w:styleId="Ttulo1">
    <w:name w:val="heading 1"/>
    <w:aliases w:val="Datasheet title,Tabla Contenido 1,Part,level 1,Level 1 Head,H1"/>
    <w:basedOn w:val="Normal"/>
    <w:next w:val="Normal"/>
    <w:link w:val="Ttulo1Car"/>
    <w:uiPriority w:val="99"/>
    <w:qFormat/>
    <w:rsid w:val="001C6E3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s-MX"/>
      <w14:ligatures w14:val="standardContextual"/>
    </w:rPr>
  </w:style>
  <w:style w:type="paragraph" w:styleId="Ttulo2">
    <w:name w:val="heading 2"/>
    <w:aliases w:val="Heading 2 Char,Chapter Title"/>
    <w:basedOn w:val="Normal"/>
    <w:next w:val="Normal"/>
    <w:link w:val="Ttulo2Car"/>
    <w:unhideWhenUsed/>
    <w:qFormat/>
    <w:rsid w:val="001C6E3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3">
    <w:name w:val="heading 3"/>
    <w:aliases w:val="Section"/>
    <w:basedOn w:val="Normal"/>
    <w:next w:val="Normal"/>
    <w:link w:val="Ttulo3Car"/>
    <w:uiPriority w:val="99"/>
    <w:unhideWhenUsed/>
    <w:qFormat/>
    <w:rsid w:val="001C6E3A"/>
    <w:pPr>
      <w:keepNext/>
      <w:keepLines/>
      <w:spacing w:before="160" w:after="80" w:line="278" w:lineRule="auto"/>
      <w:outlineLvl w:val="2"/>
    </w:pPr>
    <w:rPr>
      <w:rFonts w:eastAsiaTheme="majorEastAsia" w:cstheme="majorBidi"/>
      <w:color w:val="2F5496" w:themeColor="accent1" w:themeShade="BF"/>
      <w:kern w:val="2"/>
      <w:sz w:val="28"/>
      <w:szCs w:val="28"/>
      <w:lang w:val="es-MX"/>
      <w14:ligatures w14:val="standardContextual"/>
    </w:rPr>
  </w:style>
  <w:style w:type="paragraph" w:styleId="Ttulo4">
    <w:name w:val="heading 4"/>
    <w:basedOn w:val="Normal"/>
    <w:next w:val="Normal"/>
    <w:link w:val="Ttulo4Car"/>
    <w:uiPriority w:val="9"/>
    <w:unhideWhenUsed/>
    <w:qFormat/>
    <w:rsid w:val="001C6E3A"/>
    <w:pPr>
      <w:keepNext/>
      <w:keepLines/>
      <w:spacing w:before="80" w:after="40" w:line="278" w:lineRule="auto"/>
      <w:outlineLvl w:val="3"/>
    </w:pPr>
    <w:rPr>
      <w:rFonts w:eastAsiaTheme="majorEastAsia" w:cstheme="majorBidi"/>
      <w:i/>
      <w:iCs/>
      <w:color w:val="2F5496" w:themeColor="accent1" w:themeShade="BF"/>
      <w:kern w:val="2"/>
      <w:lang w:val="es-MX"/>
      <w14:ligatures w14:val="standardContextual"/>
    </w:rPr>
  </w:style>
  <w:style w:type="paragraph" w:styleId="Ttulo5">
    <w:name w:val="heading 5"/>
    <w:basedOn w:val="Normal"/>
    <w:next w:val="Normal"/>
    <w:link w:val="Ttulo5Car"/>
    <w:uiPriority w:val="9"/>
    <w:unhideWhenUsed/>
    <w:qFormat/>
    <w:rsid w:val="001C6E3A"/>
    <w:pPr>
      <w:keepNext/>
      <w:keepLines/>
      <w:spacing w:before="80" w:after="40" w:line="278" w:lineRule="auto"/>
      <w:outlineLvl w:val="4"/>
    </w:pPr>
    <w:rPr>
      <w:rFonts w:eastAsiaTheme="majorEastAsia" w:cstheme="majorBidi"/>
      <w:color w:val="2F5496" w:themeColor="accent1" w:themeShade="BF"/>
      <w:kern w:val="2"/>
      <w:lang w:val="es-MX"/>
      <w14:ligatures w14:val="standardContextual"/>
    </w:rPr>
  </w:style>
  <w:style w:type="paragraph" w:styleId="Ttulo6">
    <w:name w:val="heading 6"/>
    <w:basedOn w:val="Normal"/>
    <w:next w:val="Normal"/>
    <w:link w:val="Ttulo6Car"/>
    <w:uiPriority w:val="9"/>
    <w:unhideWhenUsed/>
    <w:qFormat/>
    <w:rsid w:val="001C6E3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unhideWhenUsed/>
    <w:qFormat/>
    <w:rsid w:val="001C6E3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unhideWhenUsed/>
    <w:qFormat/>
    <w:rsid w:val="001C6E3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unhideWhenUsed/>
    <w:qFormat/>
    <w:rsid w:val="001C6E3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9"/>
    <w:rsid w:val="001C6E3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aliases w:val="Heading 2 Char Car,Chapter Title Car"/>
    <w:basedOn w:val="Fuentedeprrafopredeter"/>
    <w:link w:val="Ttulo2"/>
    <w:rsid w:val="001C6E3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aliases w:val="Section Car"/>
    <w:basedOn w:val="Fuentedeprrafopredeter"/>
    <w:link w:val="Ttulo3"/>
    <w:uiPriority w:val="99"/>
    <w:rsid w:val="001C6E3A"/>
    <w:rPr>
      <w:rFonts w:eastAsiaTheme="majorEastAsia" w:cstheme="majorBidi"/>
      <w:color w:val="2F5496" w:themeColor="accent1" w:themeShade="BF"/>
      <w:kern w:val="2"/>
      <w:sz w:val="28"/>
      <w:szCs w:val="28"/>
      <w14:ligatures w14:val="standardContextual"/>
    </w:rPr>
  </w:style>
  <w:style w:type="paragraph" w:styleId="Encabezado">
    <w:name w:val="header"/>
    <w:aliases w:val="Car1,h,Car5 Car Car Car Car Car Car Car Car Car,Car5 Car Car Car Car Car Car Car Car,Car5 Car Car Car Car Car Car Car Car Car Car Car Car Car Car Car,Car5 Car Car Car Car Car Car Car Car Car Car Car Car Car Car,*Header,Header1,even,header odd"/>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h Car,Car5 Car Car Car Car Car Car Car Car Car Car,Car5 Car Car Car Car Car Car Car Car Car1,Car5 Car Car Car Car Car Car Car Car Car Car Car Car Car Car Car Car,Car5 Car Car Car Car Car Car Car Car Car Car Car Car Car Car Car1"/>
    <w:basedOn w:val="Fuentedeprrafopredeter"/>
    <w:link w:val="Encabezado"/>
    <w:uiPriority w:val="99"/>
    <w:rsid w:val="00152058"/>
    <w:rPr>
      <w:sz w:val="24"/>
      <w:szCs w:val="24"/>
      <w:lang w:val="es-ES"/>
    </w:rPr>
  </w:style>
  <w:style w:type="paragraph" w:styleId="Piedepgina">
    <w:name w:val="footer"/>
    <w:aliases w:val="Pie de página1"/>
    <w:basedOn w:val="Normal"/>
    <w:link w:val="PiedepginaCar"/>
    <w:uiPriority w:val="99"/>
    <w:unhideWhenUsed/>
    <w:rsid w:val="00152058"/>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character" w:customStyle="1" w:styleId="Ttulo4Car">
    <w:name w:val="Título 4 Car"/>
    <w:basedOn w:val="Fuentedeprrafopredeter"/>
    <w:link w:val="Ttulo4"/>
    <w:uiPriority w:val="9"/>
    <w:rsid w:val="001C6E3A"/>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rsid w:val="001C6E3A"/>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1C6E3A"/>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rsid w:val="001C6E3A"/>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1C6E3A"/>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1C6E3A"/>
    <w:rPr>
      <w:rFonts w:eastAsiaTheme="majorEastAsia" w:cstheme="majorBidi"/>
      <w:color w:val="272727" w:themeColor="text1" w:themeTint="D8"/>
      <w:kern w:val="2"/>
      <w:sz w:val="24"/>
      <w:szCs w:val="24"/>
      <w14:ligatures w14:val="standardContextual"/>
    </w:rPr>
  </w:style>
  <w:style w:type="character" w:customStyle="1" w:styleId="TtuloCar">
    <w:name w:val="Título Car"/>
    <w:basedOn w:val="Fuentedeprrafopredeter"/>
    <w:link w:val="Ttulo"/>
    <w:rsid w:val="001C6E3A"/>
    <w:rPr>
      <w:rFonts w:asciiTheme="majorHAnsi" w:eastAsiaTheme="majorEastAsia" w:hAnsiTheme="majorHAnsi" w:cstheme="majorBidi"/>
      <w:spacing w:val="-10"/>
      <w:kern w:val="28"/>
      <w:sz w:val="56"/>
      <w:szCs w:val="56"/>
      <w14:ligatures w14:val="standardContextual"/>
    </w:rPr>
  </w:style>
  <w:style w:type="paragraph" w:styleId="Ttulo">
    <w:name w:val="Title"/>
    <w:basedOn w:val="Normal"/>
    <w:next w:val="Normal"/>
    <w:link w:val="TtuloCar"/>
    <w:qFormat/>
    <w:rsid w:val="001C6E3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SubttuloCar">
    <w:name w:val="Subtítulo Car"/>
    <w:basedOn w:val="Fuentedeprrafopredeter"/>
    <w:link w:val="Subttulo"/>
    <w:rsid w:val="001C6E3A"/>
    <w:rPr>
      <w:rFonts w:eastAsiaTheme="majorEastAsia" w:cstheme="majorBidi"/>
      <w:color w:val="595959" w:themeColor="text1" w:themeTint="A6"/>
      <w:spacing w:val="15"/>
      <w:kern w:val="2"/>
      <w:sz w:val="28"/>
      <w:szCs w:val="28"/>
      <w14:ligatures w14:val="standardContextual"/>
    </w:rPr>
  </w:style>
  <w:style w:type="paragraph" w:styleId="Subttulo">
    <w:name w:val="Subtitle"/>
    <w:basedOn w:val="Normal"/>
    <w:next w:val="Normal"/>
    <w:link w:val="SubttuloCar"/>
    <w:qFormat/>
    <w:rsid w:val="001C6E3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CitaCar">
    <w:name w:val="Cita Car"/>
    <w:basedOn w:val="Fuentedeprrafopredeter"/>
    <w:link w:val="Cita"/>
    <w:uiPriority w:val="29"/>
    <w:rsid w:val="001C6E3A"/>
    <w:rPr>
      <w:i/>
      <w:iCs/>
      <w:color w:val="404040" w:themeColor="text1" w:themeTint="BF"/>
      <w:kern w:val="2"/>
      <w:sz w:val="24"/>
      <w:szCs w:val="24"/>
      <w14:ligatures w14:val="standardContextual"/>
    </w:rPr>
  </w:style>
  <w:style w:type="paragraph" w:styleId="Cita">
    <w:name w:val="Quote"/>
    <w:basedOn w:val="Normal"/>
    <w:next w:val="Normal"/>
    <w:link w:val="CitaCar"/>
    <w:uiPriority w:val="29"/>
    <w:qFormat/>
    <w:rsid w:val="001C6E3A"/>
    <w:pPr>
      <w:spacing w:before="160" w:after="160" w:line="278" w:lineRule="auto"/>
      <w:jc w:val="center"/>
    </w:pPr>
    <w:rPr>
      <w:i/>
      <w:iCs/>
      <w:color w:val="404040" w:themeColor="text1" w:themeTint="BF"/>
      <w:kern w:val="2"/>
      <w:lang w:val="es-MX"/>
      <w14:ligatures w14:val="standardContextual"/>
    </w:rPr>
  </w:style>
  <w:style w:type="character" w:customStyle="1" w:styleId="CitadestacadaCar">
    <w:name w:val="Cita destacada Car"/>
    <w:basedOn w:val="Fuentedeprrafopredeter"/>
    <w:link w:val="Citadestacada"/>
    <w:uiPriority w:val="30"/>
    <w:rsid w:val="001C6E3A"/>
    <w:rPr>
      <w:i/>
      <w:iCs/>
      <w:color w:val="2F5496" w:themeColor="accent1" w:themeShade="BF"/>
      <w:kern w:val="2"/>
      <w:sz w:val="24"/>
      <w:szCs w:val="24"/>
      <w14:ligatures w14:val="standardContextual"/>
    </w:rPr>
  </w:style>
  <w:style w:type="paragraph" w:styleId="Citadestacada">
    <w:name w:val="Intense Quote"/>
    <w:basedOn w:val="Normal"/>
    <w:next w:val="Normal"/>
    <w:link w:val="CitadestacadaCar"/>
    <w:uiPriority w:val="30"/>
    <w:qFormat/>
    <w:rsid w:val="001C6E3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lang w:val="es-MX"/>
      <w14:ligatures w14:val="standardContextual"/>
    </w:rPr>
  </w:style>
  <w:style w:type="paragraph" w:customStyle="1" w:styleId="Listanumerada">
    <w:name w:val="Lista numerada"/>
    <w:basedOn w:val="Normal"/>
    <w:semiHidden/>
    <w:qFormat/>
    <w:rsid w:val="007D4EB1"/>
    <w:pPr>
      <w:numPr>
        <w:ilvl w:val="6"/>
        <w:numId w:val="1"/>
      </w:numPr>
      <w:spacing w:after="200" w:line="271" w:lineRule="auto"/>
      <w:ind w:right="720"/>
      <w:contextualSpacing/>
    </w:pPr>
    <w:rPr>
      <w:b/>
      <w:bCs/>
      <w:sz w:val="28"/>
      <w:szCs w:val="28"/>
    </w:rPr>
  </w:style>
  <w:style w:type="paragraph" w:styleId="Sangranormal">
    <w:name w:val="Normal Indent"/>
    <w:basedOn w:val="Normal"/>
    <w:uiPriority w:val="99"/>
    <w:semiHidden/>
    <w:rsid w:val="007D4EB1"/>
    <w:pPr>
      <w:spacing w:before="120" w:after="200" w:line="271" w:lineRule="auto"/>
      <w:ind w:left="720" w:right="720"/>
    </w:pPr>
    <w:rPr>
      <w:sz w:val="28"/>
      <w:szCs w:val="28"/>
    </w:rPr>
  </w:style>
  <w:style w:type="paragraph" w:styleId="TDC1">
    <w:name w:val="toc 1"/>
    <w:aliases w:val="Titulo1"/>
    <w:basedOn w:val="Normal"/>
    <w:next w:val="Normal"/>
    <w:autoRedefine/>
    <w:uiPriority w:val="39"/>
    <w:qFormat/>
    <w:rsid w:val="007D4EB1"/>
    <w:pPr>
      <w:tabs>
        <w:tab w:val="left" w:pos="1260"/>
        <w:tab w:val="left" w:pos="1440"/>
        <w:tab w:val="right" w:leader="dot" w:pos="9830"/>
      </w:tabs>
      <w:spacing w:after="200" w:line="271" w:lineRule="auto"/>
      <w:ind w:right="720"/>
    </w:pPr>
    <w:rPr>
      <w:b/>
      <w:noProof/>
      <w:color w:val="694A77"/>
      <w:sz w:val="28"/>
      <w:szCs w:val="18"/>
    </w:rPr>
  </w:style>
  <w:style w:type="paragraph" w:styleId="Listaconvietas">
    <w:name w:val="List Bullet"/>
    <w:basedOn w:val="Normal"/>
    <w:uiPriority w:val="99"/>
    <w:rsid w:val="007D4EB1"/>
    <w:pPr>
      <w:numPr>
        <w:numId w:val="2"/>
      </w:numPr>
      <w:tabs>
        <w:tab w:val="left" w:pos="720"/>
      </w:tabs>
      <w:spacing w:before="120" w:after="200" w:line="271" w:lineRule="auto"/>
      <w:ind w:right="720"/>
    </w:pPr>
    <w:rPr>
      <w:sz w:val="28"/>
      <w:szCs w:val="28"/>
    </w:rPr>
  </w:style>
  <w:style w:type="character" w:customStyle="1" w:styleId="TextocomentarioCar">
    <w:name w:val="Texto comentario Car"/>
    <w:basedOn w:val="Fuentedeprrafopredeter"/>
    <w:link w:val="Textocomentario"/>
    <w:uiPriority w:val="99"/>
    <w:rsid w:val="007D4EB1"/>
    <w:rPr>
      <w:sz w:val="28"/>
      <w:szCs w:val="24"/>
      <w:lang w:val="es-ES"/>
    </w:rPr>
  </w:style>
  <w:style w:type="paragraph" w:styleId="Textocomentario">
    <w:name w:val="annotation text"/>
    <w:basedOn w:val="Normal"/>
    <w:link w:val="TextocomentarioCar"/>
    <w:uiPriority w:val="99"/>
    <w:rsid w:val="007D4EB1"/>
    <w:pPr>
      <w:spacing w:after="200" w:line="271" w:lineRule="auto"/>
      <w:ind w:right="720"/>
    </w:pPr>
    <w:rPr>
      <w:sz w:val="28"/>
    </w:rPr>
  </w:style>
  <w:style w:type="paragraph" w:styleId="Listaconnmeros">
    <w:name w:val="List Number"/>
    <w:basedOn w:val="Normal"/>
    <w:uiPriority w:val="99"/>
    <w:semiHidden/>
    <w:rsid w:val="007D4EB1"/>
    <w:pPr>
      <w:numPr>
        <w:numId w:val="3"/>
      </w:numPr>
      <w:spacing w:before="120" w:after="200" w:line="271" w:lineRule="auto"/>
      <w:ind w:right="720"/>
    </w:pPr>
    <w:rPr>
      <w:sz w:val="28"/>
      <w:szCs w:val="28"/>
    </w:rPr>
  </w:style>
  <w:style w:type="character" w:customStyle="1" w:styleId="AsuntodelcomentarioCar">
    <w:name w:val="Asunto del comentario Car"/>
    <w:basedOn w:val="TextocomentarioCar"/>
    <w:link w:val="Asuntodelcomentario"/>
    <w:uiPriority w:val="99"/>
    <w:semiHidden/>
    <w:rsid w:val="007D4EB1"/>
    <w:rPr>
      <w:b/>
      <w:bCs/>
      <w:sz w:val="28"/>
      <w:szCs w:val="24"/>
      <w:lang w:val="es-ES"/>
    </w:rPr>
  </w:style>
  <w:style w:type="paragraph" w:styleId="Asuntodelcomentario">
    <w:name w:val="annotation subject"/>
    <w:basedOn w:val="Textocomentario"/>
    <w:next w:val="Textocomentario"/>
    <w:link w:val="AsuntodelcomentarioCar"/>
    <w:uiPriority w:val="99"/>
    <w:semiHidden/>
    <w:unhideWhenUsed/>
    <w:rsid w:val="007D4EB1"/>
    <w:rPr>
      <w:b/>
      <w:bCs/>
    </w:rPr>
  </w:style>
  <w:style w:type="paragraph" w:styleId="Sinespaciado">
    <w:name w:val="No Spacing"/>
    <w:basedOn w:val="Normal"/>
    <w:link w:val="SinespaciadoCar"/>
    <w:uiPriority w:val="1"/>
    <w:qFormat/>
    <w:rsid w:val="007D4EB1"/>
    <w:pPr>
      <w:widowControl w:val="0"/>
      <w:autoSpaceDE w:val="0"/>
      <w:autoSpaceDN w:val="0"/>
      <w:spacing w:after="200" w:line="271" w:lineRule="auto"/>
      <w:ind w:right="720"/>
    </w:pPr>
    <w:rPr>
      <w:rFonts w:eastAsia="Calibri" w:cs="Calibri"/>
      <w:sz w:val="28"/>
      <w:szCs w:val="28"/>
    </w:rPr>
  </w:style>
  <w:style w:type="character" w:styleId="Ttulodellibro">
    <w:name w:val="Book Title"/>
    <w:basedOn w:val="Fuentedeprrafopredeter"/>
    <w:uiPriority w:val="33"/>
    <w:qFormat/>
    <w:rsid w:val="007D4EB1"/>
    <w:rPr>
      <w:b/>
      <w:bCs/>
      <w:i/>
      <w:iCs/>
      <w:spacing w:val="5"/>
    </w:rPr>
  </w:style>
  <w:style w:type="paragraph" w:customStyle="1" w:styleId="Nombre">
    <w:name w:val="Nombre"/>
    <w:basedOn w:val="Normal"/>
    <w:uiPriority w:val="1"/>
    <w:qFormat/>
    <w:rsid w:val="007D4EB1"/>
    <w:pPr>
      <w:shd w:val="clear" w:color="auto" w:fill="44546A" w:themeFill="text2"/>
      <w:ind w:left="-180" w:right="6840"/>
    </w:pPr>
    <w:rPr>
      <w:rFonts w:ascii="Copperplate Gothic Bold" w:hAnsi="Copperplate Gothic Bold"/>
      <w:color w:val="FFFFFF" w:themeColor="background1"/>
      <w:sz w:val="30"/>
      <w:szCs w:val="28"/>
    </w:rPr>
  </w:style>
  <w:style w:type="paragraph" w:customStyle="1" w:styleId="Direccin">
    <w:name w:val="Dirección"/>
    <w:basedOn w:val="Normal"/>
    <w:uiPriority w:val="1"/>
    <w:qFormat/>
    <w:rsid w:val="007D4EB1"/>
    <w:pPr>
      <w:spacing w:line="271" w:lineRule="auto"/>
      <w:ind w:right="720"/>
    </w:pPr>
    <w:rPr>
      <w:sz w:val="28"/>
      <w:szCs w:val="28"/>
    </w:rPr>
  </w:style>
  <w:style w:type="paragraph" w:styleId="Fecha">
    <w:name w:val="Date"/>
    <w:basedOn w:val="Normal"/>
    <w:next w:val="Normal"/>
    <w:link w:val="FechaCar"/>
    <w:rsid w:val="007D4EB1"/>
    <w:pPr>
      <w:spacing w:before="600" w:after="200" w:line="271" w:lineRule="auto"/>
      <w:ind w:right="720"/>
    </w:pPr>
    <w:rPr>
      <w:sz w:val="28"/>
      <w:szCs w:val="28"/>
    </w:rPr>
  </w:style>
  <w:style w:type="character" w:customStyle="1" w:styleId="FechaCar">
    <w:name w:val="Fecha Car"/>
    <w:basedOn w:val="Fuentedeprrafopredeter"/>
    <w:link w:val="Fecha"/>
    <w:rsid w:val="007D4EB1"/>
    <w:rPr>
      <w:sz w:val="28"/>
      <w:szCs w:val="28"/>
      <w:lang w:val="es-ES"/>
    </w:rPr>
  </w:style>
  <w:style w:type="paragraph" w:styleId="Saludo">
    <w:name w:val="Salutation"/>
    <w:basedOn w:val="Normal"/>
    <w:next w:val="Normal"/>
    <w:link w:val="SaludoCar"/>
    <w:uiPriority w:val="99"/>
    <w:rsid w:val="007D4EB1"/>
    <w:pPr>
      <w:spacing w:before="480" w:after="480" w:line="271" w:lineRule="auto"/>
      <w:ind w:right="720"/>
    </w:pPr>
    <w:rPr>
      <w:color w:val="A5A5A5" w:themeColor="accent3"/>
      <w:sz w:val="36"/>
      <w:szCs w:val="28"/>
    </w:rPr>
  </w:style>
  <w:style w:type="character" w:customStyle="1" w:styleId="SaludoCar">
    <w:name w:val="Saludo Car"/>
    <w:basedOn w:val="Fuentedeprrafopredeter"/>
    <w:link w:val="Saludo"/>
    <w:uiPriority w:val="99"/>
    <w:rsid w:val="007D4EB1"/>
    <w:rPr>
      <w:color w:val="A5A5A5" w:themeColor="accent3"/>
      <w:sz w:val="36"/>
      <w:szCs w:val="28"/>
      <w:lang w:val="es-ES"/>
    </w:rPr>
  </w:style>
  <w:style w:type="paragraph" w:styleId="Firma">
    <w:name w:val="Signature"/>
    <w:basedOn w:val="Normal"/>
    <w:link w:val="FirmaCar"/>
    <w:uiPriority w:val="99"/>
    <w:rsid w:val="007D4EB1"/>
    <w:pPr>
      <w:spacing w:after="200" w:line="271" w:lineRule="auto"/>
      <w:ind w:right="720"/>
    </w:pPr>
    <w:rPr>
      <w:sz w:val="28"/>
      <w:szCs w:val="28"/>
    </w:rPr>
  </w:style>
  <w:style w:type="character" w:customStyle="1" w:styleId="FirmaCar">
    <w:name w:val="Firma Car"/>
    <w:basedOn w:val="Fuentedeprrafopredeter"/>
    <w:link w:val="Firma"/>
    <w:uiPriority w:val="99"/>
    <w:rsid w:val="007D4EB1"/>
    <w:rPr>
      <w:sz w:val="28"/>
      <w:szCs w:val="28"/>
      <w:lang w:val="es-ES"/>
    </w:rPr>
  </w:style>
  <w:style w:type="paragraph" w:styleId="Prrafodelista">
    <w:name w:val="List Paragraph"/>
    <w:aliases w:val="Listas,lp1,List Paragraph1,List Paragraph,Bullet Number,lp11,List Paragraph11,Bullet 1,Use Case List Paragraph,Bullet List,FooterText,numbered,Paragraphe de liste1,Bulletr List Paragraph,列出段落,列出段落1,Lista vistosa - Énfasis 11"/>
    <w:basedOn w:val="Normal"/>
    <w:link w:val="PrrafodelistaCar"/>
    <w:uiPriority w:val="34"/>
    <w:qFormat/>
    <w:rsid w:val="007D4EB1"/>
    <w:pPr>
      <w:spacing w:after="200" w:line="271" w:lineRule="auto"/>
      <w:ind w:left="720" w:right="720"/>
      <w:contextualSpacing/>
    </w:pPr>
    <w:rPr>
      <w:sz w:val="28"/>
      <w:szCs w:val="28"/>
    </w:rPr>
  </w:style>
  <w:style w:type="character" w:customStyle="1" w:styleId="TextodegloboCar">
    <w:name w:val="Texto de globo Car"/>
    <w:basedOn w:val="Fuentedeprrafopredeter"/>
    <w:link w:val="Textodeglobo"/>
    <w:uiPriority w:val="99"/>
    <w:semiHidden/>
    <w:rsid w:val="007D4EB1"/>
    <w:rPr>
      <w:rFonts w:ascii="Segoe UI" w:hAnsi="Segoe UI" w:cs="Segoe UI"/>
      <w:sz w:val="18"/>
      <w:szCs w:val="18"/>
      <w:lang w:val="es-ES"/>
    </w:rPr>
  </w:style>
  <w:style w:type="paragraph" w:styleId="Textodeglobo">
    <w:name w:val="Balloon Text"/>
    <w:basedOn w:val="Normal"/>
    <w:link w:val="TextodegloboCar"/>
    <w:uiPriority w:val="99"/>
    <w:semiHidden/>
    <w:unhideWhenUsed/>
    <w:rsid w:val="007D4EB1"/>
    <w:pPr>
      <w:ind w:right="720"/>
    </w:pPr>
    <w:rPr>
      <w:rFonts w:ascii="Segoe UI" w:hAnsi="Segoe UI" w:cs="Segoe UI"/>
      <w:sz w:val="18"/>
      <w:szCs w:val="18"/>
    </w:rPr>
  </w:style>
  <w:style w:type="paragraph" w:customStyle="1" w:styleId="msonormal0">
    <w:name w:val="msonormal"/>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66">
    <w:name w:val="xl66"/>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7">
    <w:name w:val="xl67"/>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8">
    <w:name w:val="xl68"/>
    <w:basedOn w:val="Normal"/>
    <w:rsid w:val="007D4EB1"/>
    <w:pPr>
      <w:spacing w:before="100" w:beforeAutospacing="1" w:after="100" w:afterAutospacing="1"/>
    </w:pPr>
    <w:rPr>
      <w:rFonts w:ascii="Times New Roman" w:eastAsia="Times New Roman" w:hAnsi="Times New Roman" w:cs="Times New Roman"/>
      <w:b/>
      <w:bCs/>
      <w:lang w:val="es-MX" w:eastAsia="es-MX"/>
    </w:rPr>
  </w:style>
  <w:style w:type="paragraph" w:customStyle="1" w:styleId="xl70">
    <w:name w:val="xl70"/>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71">
    <w:name w:val="xl71"/>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2">
    <w:name w:val="xl72"/>
    <w:basedOn w:val="Normal"/>
    <w:rsid w:val="007D4EB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3">
    <w:name w:val="xl73"/>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4">
    <w:name w:val="xl74"/>
    <w:basedOn w:val="Normal"/>
    <w:rsid w:val="007D4EB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5">
    <w:name w:val="xl75"/>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6">
    <w:name w:val="xl76"/>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7">
    <w:name w:val="xl77"/>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8">
    <w:name w:val="xl78"/>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79">
    <w:name w:val="xl79"/>
    <w:basedOn w:val="Normal"/>
    <w:rsid w:val="007D4EB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0">
    <w:name w:val="xl80"/>
    <w:basedOn w:val="Normal"/>
    <w:rsid w:val="007D4EB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1">
    <w:name w:val="xl81"/>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64">
    <w:name w:val="xl64"/>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5">
    <w:name w:val="xl65"/>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9">
    <w:name w:val="xl69"/>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styleId="Textoindependiente">
    <w:name w:val="Body Text"/>
    <w:basedOn w:val="Normal"/>
    <w:link w:val="TextoindependienteCar"/>
    <w:uiPriority w:val="99"/>
    <w:rsid w:val="00E7500B"/>
    <w:pPr>
      <w:widowControl w:val="0"/>
      <w:tabs>
        <w:tab w:val="left" w:pos="-720"/>
      </w:tabs>
      <w:suppressAutoHyphens/>
      <w:autoSpaceDE w:val="0"/>
      <w:autoSpaceDN w:val="0"/>
      <w:ind w:left="1134"/>
      <w:jc w:val="both"/>
    </w:pPr>
    <w:rPr>
      <w:rFonts w:ascii="Arial" w:eastAsia="Times New Roman" w:hAnsi="Arial" w:cs="Arial"/>
      <w:sz w:val="16"/>
      <w:szCs w:val="16"/>
      <w:lang w:val="es-MX" w:eastAsia="es-ES"/>
    </w:rPr>
  </w:style>
  <w:style w:type="character" w:customStyle="1" w:styleId="TextoindependienteCar">
    <w:name w:val="Texto independiente Car"/>
    <w:basedOn w:val="Fuentedeprrafopredeter"/>
    <w:link w:val="Textoindependiente"/>
    <w:uiPriority w:val="99"/>
    <w:rsid w:val="00E7500B"/>
    <w:rPr>
      <w:rFonts w:ascii="Arial" w:eastAsia="Times New Roman" w:hAnsi="Arial" w:cs="Arial"/>
      <w:sz w:val="16"/>
      <w:szCs w:val="16"/>
      <w:lang w:eastAsia="es-ES"/>
    </w:rPr>
  </w:style>
  <w:style w:type="paragraph" w:styleId="Textoindependiente3">
    <w:name w:val="Body Text 3"/>
    <w:basedOn w:val="Normal"/>
    <w:link w:val="Textoindependiente3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Textoindependiente3Car">
    <w:name w:val="Texto independiente 3 Car"/>
    <w:basedOn w:val="Fuentedeprrafopredeter"/>
    <w:link w:val="Textoindependiente3"/>
    <w:uiPriority w:val="99"/>
    <w:rsid w:val="00E7500B"/>
    <w:rPr>
      <w:rFonts w:ascii="Arial" w:eastAsia="Times New Roman" w:hAnsi="Arial" w:cs="Arial"/>
      <w:lang w:eastAsia="es-ES"/>
    </w:rPr>
  </w:style>
  <w:style w:type="paragraph" w:customStyle="1" w:styleId="toa">
    <w:name w:val="toa"/>
    <w:basedOn w:val="Normal"/>
    <w:rsid w:val="00E7500B"/>
    <w:pPr>
      <w:widowControl w:val="0"/>
      <w:tabs>
        <w:tab w:val="left" w:pos="9000"/>
        <w:tab w:val="right" w:pos="9360"/>
      </w:tabs>
      <w:suppressAutoHyphens/>
      <w:autoSpaceDE w:val="0"/>
      <w:autoSpaceDN w:val="0"/>
      <w:ind w:left="1134"/>
      <w:jc w:val="both"/>
    </w:pPr>
    <w:rPr>
      <w:rFonts w:ascii="Arial" w:eastAsia="Times New Roman" w:hAnsi="Arial" w:cs="Arial"/>
      <w:sz w:val="22"/>
      <w:szCs w:val="22"/>
      <w:lang w:val="en-US" w:eastAsia="es-ES"/>
    </w:rPr>
  </w:style>
  <w:style w:type="paragraph" w:styleId="ndice1">
    <w:name w:val="index 1"/>
    <w:aliases w:val="PER"/>
    <w:basedOn w:val="Normal"/>
    <w:next w:val="Normal"/>
    <w:autoRedefine/>
    <w:semiHidden/>
    <w:rsid w:val="00E7500B"/>
    <w:pPr>
      <w:tabs>
        <w:tab w:val="right" w:leader="dot" w:pos="9962"/>
        <w:tab w:val="right" w:leader="dot" w:pos="10206"/>
        <w:tab w:val="right" w:leader="dot" w:pos="10247"/>
      </w:tabs>
      <w:autoSpaceDE w:val="0"/>
      <w:autoSpaceDN w:val="0"/>
      <w:spacing w:before="120" w:after="120"/>
      <w:ind w:left="993" w:hanging="426"/>
      <w:jc w:val="both"/>
    </w:pPr>
    <w:rPr>
      <w:rFonts w:ascii="Arial" w:eastAsia="Times New Roman" w:hAnsi="Arial" w:cs="Arial"/>
      <w:b/>
      <w:bCs/>
      <w:sz w:val="20"/>
      <w:szCs w:val="20"/>
      <w:lang w:val="en-US" w:eastAsia="es-ES"/>
    </w:rPr>
  </w:style>
  <w:style w:type="paragraph" w:styleId="Sangra3detindependiente">
    <w:name w:val="Body Text Indent 3"/>
    <w:basedOn w:val="Normal"/>
    <w:link w:val="Sangra3detindependienteCar"/>
    <w:rsid w:val="00E7500B"/>
    <w:pPr>
      <w:widowControl w:val="0"/>
      <w:tabs>
        <w:tab w:val="left" w:pos="567"/>
      </w:tabs>
      <w:suppressAutoHyphens/>
      <w:autoSpaceDE w:val="0"/>
      <w:autoSpaceDN w:val="0"/>
      <w:ind w:left="567"/>
      <w:jc w:val="both"/>
    </w:pPr>
    <w:rPr>
      <w:rFonts w:ascii="Arial" w:eastAsia="Times New Roman" w:hAnsi="Arial" w:cs="Arial"/>
      <w:spacing w:val="-3"/>
      <w:sz w:val="22"/>
      <w:szCs w:val="22"/>
      <w:lang w:val="es-MX" w:eastAsia="es-ES"/>
    </w:rPr>
  </w:style>
  <w:style w:type="character" w:customStyle="1" w:styleId="Sangra3detindependienteCar">
    <w:name w:val="Sangría 3 de t. independiente Car"/>
    <w:basedOn w:val="Fuentedeprrafopredeter"/>
    <w:link w:val="Sangra3detindependiente"/>
    <w:rsid w:val="00E7500B"/>
    <w:rPr>
      <w:rFonts w:ascii="Arial" w:eastAsia="Times New Roman" w:hAnsi="Arial" w:cs="Arial"/>
      <w:spacing w:val="-3"/>
      <w:lang w:eastAsia="es-ES"/>
    </w:rPr>
  </w:style>
  <w:style w:type="character" w:styleId="Nmerodepgina">
    <w:name w:val="page number"/>
    <w:basedOn w:val="Fuentedeprrafopredeter"/>
    <w:rsid w:val="00E7500B"/>
  </w:style>
  <w:style w:type="paragraph" w:styleId="Sangradetextonormal">
    <w:name w:val="Body Text Indent"/>
    <w:aliases w:val="Sangría de t. independiente"/>
    <w:basedOn w:val="Normal"/>
    <w:link w:val="Sangradetextonormal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SangradetextonormalCar">
    <w:name w:val="Sangría de texto normal Car"/>
    <w:aliases w:val="Sangría de t. independiente Car"/>
    <w:basedOn w:val="Fuentedeprrafopredeter"/>
    <w:link w:val="Sangradetextonormal"/>
    <w:uiPriority w:val="99"/>
    <w:rsid w:val="00E7500B"/>
    <w:rPr>
      <w:rFonts w:ascii="Arial" w:eastAsia="Times New Roman" w:hAnsi="Arial" w:cs="Arial"/>
      <w:lang w:eastAsia="es-ES"/>
    </w:rPr>
  </w:style>
  <w:style w:type="paragraph" w:styleId="Sangra2detindependiente">
    <w:name w:val="Body Text Indent 2"/>
    <w:basedOn w:val="Normal"/>
    <w:link w:val="Sangra2detindependienteCar"/>
    <w:uiPriority w:val="99"/>
    <w:rsid w:val="00E7500B"/>
    <w:pPr>
      <w:autoSpaceDE w:val="0"/>
      <w:autoSpaceDN w:val="0"/>
      <w:ind w:left="2835"/>
      <w:jc w:val="both"/>
    </w:pPr>
    <w:rPr>
      <w:rFonts w:ascii="Arial" w:eastAsia="Times New Roman" w:hAnsi="Arial" w:cs="Arial"/>
      <w:sz w:val="22"/>
      <w:szCs w:val="22"/>
      <w:lang w:val="es-MX" w:eastAsia="es-ES"/>
    </w:rPr>
  </w:style>
  <w:style w:type="character" w:customStyle="1" w:styleId="Sangra2detindependienteCar">
    <w:name w:val="Sangría 2 de t. independiente Car"/>
    <w:basedOn w:val="Fuentedeprrafopredeter"/>
    <w:link w:val="Sangra2detindependiente"/>
    <w:uiPriority w:val="99"/>
    <w:rsid w:val="00E7500B"/>
    <w:rPr>
      <w:rFonts w:ascii="Arial" w:eastAsia="Times New Roman" w:hAnsi="Arial" w:cs="Arial"/>
      <w:lang w:eastAsia="es-ES"/>
    </w:rPr>
  </w:style>
  <w:style w:type="paragraph" w:styleId="ndice2">
    <w:name w:val="index 2"/>
    <w:basedOn w:val="Normal"/>
    <w:next w:val="Normal"/>
    <w:autoRedefine/>
    <w:semiHidden/>
    <w:rsid w:val="00E7500B"/>
    <w:pPr>
      <w:autoSpaceDE w:val="0"/>
      <w:autoSpaceDN w:val="0"/>
      <w:ind w:left="440" w:hanging="220"/>
      <w:jc w:val="both"/>
    </w:pPr>
    <w:rPr>
      <w:rFonts w:ascii="Arial" w:eastAsia="Times New Roman" w:hAnsi="Arial" w:cs="Arial"/>
      <w:sz w:val="22"/>
      <w:szCs w:val="22"/>
      <w:lang w:val="es-MX" w:eastAsia="es-ES"/>
    </w:rPr>
  </w:style>
  <w:style w:type="paragraph" w:styleId="ndice3">
    <w:name w:val="index 3"/>
    <w:basedOn w:val="Normal"/>
    <w:next w:val="Normal"/>
    <w:autoRedefine/>
    <w:semiHidden/>
    <w:rsid w:val="00E7500B"/>
    <w:pPr>
      <w:autoSpaceDE w:val="0"/>
      <w:autoSpaceDN w:val="0"/>
      <w:ind w:left="660" w:hanging="220"/>
      <w:jc w:val="both"/>
    </w:pPr>
    <w:rPr>
      <w:rFonts w:ascii="Arial" w:eastAsia="Times New Roman" w:hAnsi="Arial" w:cs="Arial"/>
      <w:sz w:val="22"/>
      <w:szCs w:val="22"/>
      <w:lang w:val="es-MX" w:eastAsia="es-ES"/>
    </w:rPr>
  </w:style>
  <w:style w:type="paragraph" w:styleId="ndice4">
    <w:name w:val="index 4"/>
    <w:basedOn w:val="Normal"/>
    <w:next w:val="Normal"/>
    <w:autoRedefine/>
    <w:semiHidden/>
    <w:rsid w:val="00E7500B"/>
    <w:pPr>
      <w:autoSpaceDE w:val="0"/>
      <w:autoSpaceDN w:val="0"/>
      <w:ind w:left="880" w:hanging="220"/>
      <w:jc w:val="both"/>
    </w:pPr>
    <w:rPr>
      <w:rFonts w:ascii="Arial" w:eastAsia="Times New Roman" w:hAnsi="Arial" w:cs="Arial"/>
      <w:sz w:val="22"/>
      <w:szCs w:val="22"/>
      <w:lang w:val="es-MX" w:eastAsia="es-ES"/>
    </w:rPr>
  </w:style>
  <w:style w:type="paragraph" w:styleId="ndice5">
    <w:name w:val="index 5"/>
    <w:basedOn w:val="Normal"/>
    <w:next w:val="Normal"/>
    <w:autoRedefine/>
    <w:semiHidden/>
    <w:rsid w:val="00E7500B"/>
    <w:pPr>
      <w:autoSpaceDE w:val="0"/>
      <w:autoSpaceDN w:val="0"/>
      <w:ind w:left="1100" w:hanging="220"/>
      <w:jc w:val="both"/>
    </w:pPr>
    <w:rPr>
      <w:rFonts w:ascii="Arial" w:eastAsia="Times New Roman" w:hAnsi="Arial" w:cs="Arial"/>
      <w:sz w:val="22"/>
      <w:szCs w:val="22"/>
      <w:lang w:val="es-MX" w:eastAsia="es-ES"/>
    </w:rPr>
  </w:style>
  <w:style w:type="paragraph" w:styleId="ndice6">
    <w:name w:val="index 6"/>
    <w:basedOn w:val="Normal"/>
    <w:next w:val="Normal"/>
    <w:autoRedefine/>
    <w:semiHidden/>
    <w:rsid w:val="00E7500B"/>
    <w:pPr>
      <w:autoSpaceDE w:val="0"/>
      <w:autoSpaceDN w:val="0"/>
      <w:ind w:left="1320" w:hanging="220"/>
      <w:jc w:val="both"/>
    </w:pPr>
    <w:rPr>
      <w:rFonts w:ascii="Arial" w:eastAsia="Times New Roman" w:hAnsi="Arial" w:cs="Arial"/>
      <w:sz w:val="22"/>
      <w:szCs w:val="22"/>
      <w:lang w:val="es-MX" w:eastAsia="es-ES"/>
    </w:rPr>
  </w:style>
  <w:style w:type="paragraph" w:styleId="ndice7">
    <w:name w:val="index 7"/>
    <w:basedOn w:val="Normal"/>
    <w:next w:val="Normal"/>
    <w:autoRedefine/>
    <w:semiHidden/>
    <w:rsid w:val="00E7500B"/>
    <w:pPr>
      <w:autoSpaceDE w:val="0"/>
      <w:autoSpaceDN w:val="0"/>
      <w:ind w:left="1540" w:hanging="220"/>
      <w:jc w:val="both"/>
    </w:pPr>
    <w:rPr>
      <w:rFonts w:ascii="Arial" w:eastAsia="Times New Roman" w:hAnsi="Arial" w:cs="Arial"/>
      <w:sz w:val="22"/>
      <w:szCs w:val="22"/>
      <w:lang w:val="es-MX" w:eastAsia="es-ES"/>
    </w:rPr>
  </w:style>
  <w:style w:type="paragraph" w:styleId="ndice8">
    <w:name w:val="index 8"/>
    <w:basedOn w:val="Normal"/>
    <w:next w:val="Normal"/>
    <w:autoRedefine/>
    <w:semiHidden/>
    <w:rsid w:val="00E7500B"/>
    <w:pPr>
      <w:autoSpaceDE w:val="0"/>
      <w:autoSpaceDN w:val="0"/>
      <w:ind w:left="1760" w:hanging="220"/>
      <w:jc w:val="both"/>
    </w:pPr>
    <w:rPr>
      <w:rFonts w:ascii="Arial" w:eastAsia="Times New Roman" w:hAnsi="Arial" w:cs="Arial"/>
      <w:sz w:val="22"/>
      <w:szCs w:val="22"/>
      <w:lang w:val="es-MX" w:eastAsia="es-ES"/>
    </w:rPr>
  </w:style>
  <w:style w:type="paragraph" w:styleId="ndice9">
    <w:name w:val="index 9"/>
    <w:basedOn w:val="Normal"/>
    <w:next w:val="Normal"/>
    <w:autoRedefine/>
    <w:semiHidden/>
    <w:rsid w:val="00E7500B"/>
    <w:pPr>
      <w:autoSpaceDE w:val="0"/>
      <w:autoSpaceDN w:val="0"/>
      <w:ind w:left="1980" w:hanging="220"/>
      <w:jc w:val="both"/>
    </w:pPr>
    <w:rPr>
      <w:rFonts w:ascii="Arial" w:eastAsia="Times New Roman" w:hAnsi="Arial" w:cs="Arial"/>
      <w:sz w:val="22"/>
      <w:szCs w:val="22"/>
      <w:lang w:val="es-MX" w:eastAsia="es-ES"/>
    </w:rPr>
  </w:style>
  <w:style w:type="paragraph" w:styleId="Ttulodendice">
    <w:name w:val="index heading"/>
    <w:basedOn w:val="Normal"/>
    <w:next w:val="ndice1"/>
    <w:semiHidden/>
    <w:rsid w:val="00E7500B"/>
    <w:pPr>
      <w:autoSpaceDE w:val="0"/>
      <w:autoSpaceDN w:val="0"/>
      <w:ind w:left="1134"/>
      <w:jc w:val="both"/>
    </w:pPr>
    <w:rPr>
      <w:rFonts w:ascii="Arial" w:eastAsia="Times New Roman" w:hAnsi="Arial" w:cs="Arial"/>
      <w:sz w:val="22"/>
      <w:szCs w:val="22"/>
      <w:lang w:val="es-MX" w:eastAsia="es-ES"/>
    </w:rPr>
  </w:style>
  <w:style w:type="character" w:styleId="nfasis">
    <w:name w:val="Emphasis"/>
    <w:uiPriority w:val="20"/>
    <w:qFormat/>
    <w:rsid w:val="00E7500B"/>
    <w:rPr>
      <w:i/>
      <w:iCs/>
    </w:rPr>
  </w:style>
  <w:style w:type="paragraph" w:styleId="Lista">
    <w:name w:val="List"/>
    <w:basedOn w:val="Normal"/>
    <w:uiPriority w:val="99"/>
    <w:rsid w:val="00E7500B"/>
    <w:pPr>
      <w:autoSpaceDE w:val="0"/>
      <w:autoSpaceDN w:val="0"/>
      <w:ind w:left="283" w:hanging="283"/>
      <w:jc w:val="both"/>
    </w:pPr>
    <w:rPr>
      <w:rFonts w:ascii="Arial" w:eastAsia="Times New Roman" w:hAnsi="Arial" w:cs="Arial"/>
      <w:sz w:val="22"/>
      <w:szCs w:val="22"/>
      <w:lang w:val="es-MX" w:eastAsia="es-ES"/>
    </w:rPr>
  </w:style>
  <w:style w:type="paragraph" w:styleId="Lista2">
    <w:name w:val="List 2"/>
    <w:basedOn w:val="Normal"/>
    <w:uiPriority w:val="99"/>
    <w:rsid w:val="00E7500B"/>
    <w:pPr>
      <w:autoSpaceDE w:val="0"/>
      <w:autoSpaceDN w:val="0"/>
      <w:ind w:left="566" w:hanging="283"/>
      <w:jc w:val="both"/>
    </w:pPr>
    <w:rPr>
      <w:rFonts w:ascii="Arial" w:eastAsia="Times New Roman" w:hAnsi="Arial" w:cs="Arial"/>
      <w:sz w:val="22"/>
      <w:szCs w:val="22"/>
      <w:lang w:val="es-MX" w:eastAsia="es-ES"/>
    </w:rPr>
  </w:style>
  <w:style w:type="paragraph" w:styleId="Lista3">
    <w:name w:val="List 3"/>
    <w:basedOn w:val="Normal"/>
    <w:uiPriority w:val="99"/>
    <w:rsid w:val="00E7500B"/>
    <w:pPr>
      <w:autoSpaceDE w:val="0"/>
      <w:autoSpaceDN w:val="0"/>
      <w:ind w:left="849" w:hanging="283"/>
      <w:jc w:val="both"/>
    </w:pPr>
    <w:rPr>
      <w:rFonts w:ascii="Arial" w:eastAsia="Times New Roman" w:hAnsi="Arial" w:cs="Arial"/>
      <w:sz w:val="22"/>
      <w:szCs w:val="22"/>
      <w:lang w:val="es-MX" w:eastAsia="es-ES"/>
    </w:rPr>
  </w:style>
  <w:style w:type="paragraph" w:styleId="Lista4">
    <w:name w:val="List 4"/>
    <w:basedOn w:val="Normal"/>
    <w:rsid w:val="00E7500B"/>
    <w:pPr>
      <w:autoSpaceDE w:val="0"/>
      <w:autoSpaceDN w:val="0"/>
      <w:ind w:left="1132" w:hanging="283"/>
      <w:jc w:val="both"/>
    </w:pPr>
    <w:rPr>
      <w:rFonts w:ascii="Arial" w:eastAsia="Times New Roman" w:hAnsi="Arial" w:cs="Arial"/>
      <w:sz w:val="22"/>
      <w:szCs w:val="22"/>
      <w:lang w:val="es-MX" w:eastAsia="es-ES"/>
    </w:rPr>
  </w:style>
  <w:style w:type="paragraph" w:styleId="Lista5">
    <w:name w:val="List 5"/>
    <w:basedOn w:val="Normal"/>
    <w:rsid w:val="00E7500B"/>
    <w:pPr>
      <w:autoSpaceDE w:val="0"/>
      <w:autoSpaceDN w:val="0"/>
      <w:ind w:left="1415" w:hanging="283"/>
      <w:jc w:val="both"/>
    </w:pPr>
    <w:rPr>
      <w:rFonts w:ascii="Arial" w:eastAsia="Times New Roman" w:hAnsi="Arial" w:cs="Arial"/>
      <w:sz w:val="22"/>
      <w:szCs w:val="22"/>
      <w:lang w:val="es-MX" w:eastAsia="es-ES"/>
    </w:rPr>
  </w:style>
  <w:style w:type="paragraph" w:styleId="Continuarlista2">
    <w:name w:val="List Continue 2"/>
    <w:basedOn w:val="Normal"/>
    <w:uiPriority w:val="99"/>
    <w:rsid w:val="00E7500B"/>
    <w:pPr>
      <w:autoSpaceDE w:val="0"/>
      <w:autoSpaceDN w:val="0"/>
      <w:spacing w:after="120"/>
      <w:ind w:left="566"/>
      <w:jc w:val="both"/>
    </w:pPr>
    <w:rPr>
      <w:rFonts w:ascii="Arial" w:eastAsia="Times New Roman" w:hAnsi="Arial" w:cs="Arial"/>
      <w:sz w:val="22"/>
      <w:szCs w:val="22"/>
      <w:lang w:val="es-MX" w:eastAsia="es-ES"/>
    </w:rPr>
  </w:style>
  <w:style w:type="paragraph" w:styleId="Continuarlista3">
    <w:name w:val="List Continue 3"/>
    <w:basedOn w:val="Normal"/>
    <w:rsid w:val="00E7500B"/>
    <w:pPr>
      <w:autoSpaceDE w:val="0"/>
      <w:autoSpaceDN w:val="0"/>
      <w:spacing w:after="120"/>
      <w:ind w:left="849"/>
      <w:jc w:val="both"/>
    </w:pPr>
    <w:rPr>
      <w:rFonts w:ascii="Arial" w:eastAsia="Times New Roman" w:hAnsi="Arial" w:cs="Arial"/>
      <w:sz w:val="22"/>
      <w:szCs w:val="22"/>
      <w:lang w:val="es-MX" w:eastAsia="es-ES"/>
    </w:rPr>
  </w:style>
  <w:style w:type="paragraph" w:styleId="Continuarlista4">
    <w:name w:val="List Continue 4"/>
    <w:basedOn w:val="Normal"/>
    <w:rsid w:val="00E7500B"/>
    <w:pPr>
      <w:autoSpaceDE w:val="0"/>
      <w:autoSpaceDN w:val="0"/>
      <w:spacing w:after="120"/>
      <w:ind w:left="1132"/>
      <w:jc w:val="both"/>
    </w:pPr>
    <w:rPr>
      <w:rFonts w:ascii="Arial" w:eastAsia="Times New Roman" w:hAnsi="Arial" w:cs="Arial"/>
      <w:sz w:val="22"/>
      <w:szCs w:val="22"/>
      <w:lang w:val="es-MX" w:eastAsia="es-ES"/>
    </w:rPr>
  </w:style>
  <w:style w:type="character" w:styleId="Refdenotaalpie">
    <w:name w:val="footnote reference"/>
    <w:semiHidden/>
    <w:rsid w:val="00E7500B"/>
    <w:rPr>
      <w:vertAlign w:val="superscript"/>
    </w:rPr>
  </w:style>
  <w:style w:type="paragraph" w:customStyle="1" w:styleId="Estilo">
    <w:name w:val="Estilo"/>
    <w:basedOn w:val="Normal"/>
    <w:next w:val="Sangradetextonormal"/>
    <w:rsid w:val="00E7500B"/>
    <w:pPr>
      <w:autoSpaceDE w:val="0"/>
      <w:autoSpaceDN w:val="0"/>
      <w:ind w:left="851" w:hanging="567"/>
      <w:jc w:val="both"/>
    </w:pPr>
    <w:rPr>
      <w:rFonts w:ascii="Arial" w:eastAsia="Times New Roman" w:hAnsi="Arial" w:cs="Arial"/>
      <w:b/>
      <w:bCs/>
      <w:lang w:val="es-MX" w:eastAsia="es-ES"/>
    </w:rPr>
  </w:style>
  <w:style w:type="paragraph" w:styleId="Textonotaalfinal">
    <w:name w:val="endnote text"/>
    <w:basedOn w:val="Normal"/>
    <w:link w:val="TextonotaalfinalCar"/>
    <w:semiHidden/>
    <w:rsid w:val="00E7500B"/>
    <w:pPr>
      <w:autoSpaceDE w:val="0"/>
      <w:autoSpaceDN w:val="0"/>
      <w:ind w:left="1134"/>
      <w:jc w:val="both"/>
    </w:pPr>
    <w:rPr>
      <w:rFonts w:ascii="Arial" w:eastAsia="Times New Roman" w:hAnsi="Arial" w:cs="Arial"/>
      <w:sz w:val="20"/>
      <w:szCs w:val="20"/>
      <w:lang w:val="es-MX" w:eastAsia="es-ES"/>
    </w:rPr>
  </w:style>
  <w:style w:type="character" w:customStyle="1" w:styleId="TextonotaalfinalCar">
    <w:name w:val="Texto nota al final Car"/>
    <w:basedOn w:val="Fuentedeprrafopredeter"/>
    <w:link w:val="Textonotaalfinal"/>
    <w:semiHidden/>
    <w:rsid w:val="00E7500B"/>
    <w:rPr>
      <w:rFonts w:ascii="Arial" w:eastAsia="Times New Roman" w:hAnsi="Arial" w:cs="Arial"/>
      <w:sz w:val="20"/>
      <w:szCs w:val="20"/>
      <w:lang w:eastAsia="es-ES"/>
    </w:rPr>
  </w:style>
  <w:style w:type="character" w:styleId="Refdenotaalfinal">
    <w:name w:val="endnote reference"/>
    <w:semiHidden/>
    <w:rsid w:val="00E7500B"/>
    <w:rPr>
      <w:vertAlign w:val="superscript"/>
    </w:rPr>
  </w:style>
  <w:style w:type="paragraph" w:styleId="Descripcin0">
    <w:name w:val="caption"/>
    <w:basedOn w:val="Normal"/>
    <w:next w:val="Normal"/>
    <w:uiPriority w:val="35"/>
    <w:qFormat/>
    <w:rsid w:val="00E7500B"/>
    <w:pPr>
      <w:autoSpaceDE w:val="0"/>
      <w:autoSpaceDN w:val="0"/>
      <w:spacing w:before="120" w:after="120"/>
      <w:ind w:left="1134"/>
      <w:jc w:val="both"/>
    </w:pPr>
    <w:rPr>
      <w:rFonts w:ascii="Arial" w:eastAsia="Times New Roman" w:hAnsi="Arial" w:cs="Arial"/>
      <w:b/>
      <w:bCs/>
      <w:sz w:val="20"/>
      <w:szCs w:val="20"/>
      <w:lang w:val="es-MX" w:eastAsia="es-ES"/>
    </w:rPr>
  </w:style>
  <w:style w:type="paragraph" w:customStyle="1" w:styleId="Estilo1">
    <w:name w:val="Estilo1"/>
    <w:basedOn w:val="Normal"/>
    <w:next w:val="Sangradetextonormal"/>
    <w:rsid w:val="00E7500B"/>
    <w:pPr>
      <w:autoSpaceDE w:val="0"/>
      <w:autoSpaceDN w:val="0"/>
      <w:ind w:left="1134"/>
      <w:jc w:val="both"/>
    </w:pPr>
    <w:rPr>
      <w:rFonts w:ascii="Arial" w:eastAsia="Times New Roman" w:hAnsi="Arial" w:cs="Arial"/>
      <w:sz w:val="22"/>
      <w:szCs w:val="22"/>
      <w:lang w:val="es-MX" w:eastAsia="es-ES"/>
    </w:rPr>
  </w:style>
  <w:style w:type="paragraph" w:styleId="Textoindependiente2">
    <w:name w:val="Body Text 2"/>
    <w:basedOn w:val="Normal"/>
    <w:link w:val="Textoindependiente2Car"/>
    <w:uiPriority w:val="99"/>
    <w:rsid w:val="00E7500B"/>
    <w:pPr>
      <w:autoSpaceDE w:val="0"/>
      <w:autoSpaceDN w:val="0"/>
      <w:ind w:left="1134"/>
      <w:jc w:val="both"/>
    </w:pPr>
    <w:rPr>
      <w:rFonts w:ascii="Arial" w:eastAsia="Times New Roman" w:hAnsi="Arial" w:cs="Arial"/>
      <w:b/>
      <w:color w:val="0000FF"/>
      <w:sz w:val="22"/>
      <w:szCs w:val="22"/>
      <w:lang w:val="en-US" w:eastAsia="es-ES"/>
    </w:rPr>
  </w:style>
  <w:style w:type="character" w:customStyle="1" w:styleId="Textoindependiente2Car">
    <w:name w:val="Texto independiente 2 Car"/>
    <w:basedOn w:val="Fuentedeprrafopredeter"/>
    <w:link w:val="Textoindependiente2"/>
    <w:uiPriority w:val="99"/>
    <w:rsid w:val="00E7500B"/>
    <w:rPr>
      <w:rFonts w:ascii="Arial" w:eastAsia="Times New Roman" w:hAnsi="Arial" w:cs="Arial"/>
      <w:b/>
      <w:color w:val="0000FF"/>
      <w:lang w:val="en-US" w:eastAsia="es-ES"/>
    </w:rPr>
  </w:style>
  <w:style w:type="paragraph" w:styleId="Mapadeldocumento">
    <w:name w:val="Document Map"/>
    <w:basedOn w:val="Normal"/>
    <w:link w:val="MapadeldocumentoCar"/>
    <w:uiPriority w:val="99"/>
    <w:semiHidden/>
    <w:rsid w:val="00E7500B"/>
    <w:pPr>
      <w:shd w:val="clear" w:color="auto" w:fill="000080"/>
      <w:autoSpaceDE w:val="0"/>
      <w:autoSpaceDN w:val="0"/>
      <w:ind w:left="1134"/>
      <w:jc w:val="both"/>
    </w:pPr>
    <w:rPr>
      <w:rFonts w:ascii="Tahoma" w:eastAsia="Times New Roman" w:hAnsi="Tahoma" w:cs="Tahoma"/>
      <w:sz w:val="20"/>
      <w:szCs w:val="20"/>
      <w:lang w:val="es-MX" w:eastAsia="es-ES"/>
    </w:rPr>
  </w:style>
  <w:style w:type="character" w:customStyle="1" w:styleId="MapadeldocumentoCar">
    <w:name w:val="Mapa del documento Car"/>
    <w:basedOn w:val="Fuentedeprrafopredeter"/>
    <w:link w:val="Mapadeldocumento"/>
    <w:uiPriority w:val="99"/>
    <w:semiHidden/>
    <w:rsid w:val="00E7500B"/>
    <w:rPr>
      <w:rFonts w:ascii="Tahoma" w:eastAsia="Times New Roman" w:hAnsi="Tahoma" w:cs="Tahoma"/>
      <w:sz w:val="20"/>
      <w:szCs w:val="20"/>
      <w:shd w:val="clear" w:color="auto" w:fill="000080"/>
      <w:lang w:eastAsia="es-ES"/>
    </w:rPr>
  </w:style>
  <w:style w:type="character" w:styleId="Refdecomentario">
    <w:name w:val="annotation reference"/>
    <w:uiPriority w:val="99"/>
    <w:rsid w:val="00E7500B"/>
    <w:rPr>
      <w:sz w:val="16"/>
      <w:szCs w:val="16"/>
    </w:rPr>
  </w:style>
  <w:style w:type="paragraph" w:customStyle="1" w:styleId="Normal1">
    <w:name w:val="Normal1"/>
    <w:basedOn w:val="Normal"/>
    <w:rsid w:val="00E7500B"/>
    <w:pPr>
      <w:spacing w:before="100" w:beforeAutospacing="1" w:after="100" w:afterAutospacing="1"/>
      <w:ind w:left="1134"/>
      <w:jc w:val="both"/>
    </w:pPr>
    <w:rPr>
      <w:rFonts w:ascii="Times New Roman" w:eastAsia="Times New Roman" w:hAnsi="Times New Roman" w:cs="Times New Roman"/>
      <w:color w:val="000000"/>
      <w:sz w:val="20"/>
      <w:szCs w:val="20"/>
      <w:lang w:eastAsia="es-ES"/>
    </w:rPr>
  </w:style>
  <w:style w:type="paragraph" w:customStyle="1" w:styleId="Car">
    <w:name w:val="Car"/>
    <w:basedOn w:val="Normal"/>
    <w:rsid w:val="00E7500B"/>
    <w:pPr>
      <w:spacing w:before="60" w:after="160" w:line="240" w:lineRule="exact"/>
      <w:ind w:left="1134"/>
      <w:jc w:val="both"/>
    </w:pPr>
    <w:rPr>
      <w:rFonts w:ascii="Verdana" w:eastAsia="Times New Roman" w:hAnsi="Verdana" w:cs="Times New Roman"/>
      <w:color w:val="FF00FF"/>
      <w:sz w:val="20"/>
      <w:szCs w:val="20"/>
      <w:lang w:val="en-US"/>
    </w:rPr>
  </w:style>
  <w:style w:type="paragraph" w:styleId="Revisin">
    <w:name w:val="Revision"/>
    <w:hidden/>
    <w:uiPriority w:val="99"/>
    <w:semiHidden/>
    <w:rsid w:val="00E7500B"/>
    <w:pPr>
      <w:spacing w:after="0" w:line="240" w:lineRule="auto"/>
      <w:ind w:left="1134"/>
      <w:jc w:val="both"/>
    </w:pPr>
    <w:rPr>
      <w:rFonts w:ascii="Arial" w:eastAsia="Times New Roman" w:hAnsi="Arial" w:cs="Arial"/>
      <w:noProof/>
      <w:lang w:eastAsia="es-ES"/>
    </w:rPr>
  </w:style>
  <w:style w:type="numbering" w:customStyle="1" w:styleId="Estilo2">
    <w:name w:val="Estilo2"/>
    <w:rsid w:val="00E7500B"/>
    <w:pPr>
      <w:numPr>
        <w:numId w:val="4"/>
      </w:numPr>
    </w:pPr>
  </w:style>
  <w:style w:type="paragraph" w:customStyle="1" w:styleId="Default">
    <w:name w:val="Default"/>
    <w:rsid w:val="00E7500B"/>
    <w:pPr>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ROMANOS">
    <w:name w:val="ROMANOS"/>
    <w:basedOn w:val="Default"/>
    <w:next w:val="Default"/>
    <w:rsid w:val="00E7500B"/>
    <w:rPr>
      <w:rFonts w:cs="Times New Roman"/>
      <w:color w:val="auto"/>
    </w:rPr>
  </w:style>
  <w:style w:type="paragraph" w:customStyle="1" w:styleId="texto">
    <w:name w:val="texto"/>
    <w:basedOn w:val="Normal"/>
    <w:rsid w:val="00E7500B"/>
    <w:pPr>
      <w:spacing w:after="101" w:line="216" w:lineRule="atLeast"/>
      <w:ind w:firstLine="288"/>
      <w:jc w:val="both"/>
    </w:pPr>
    <w:rPr>
      <w:rFonts w:ascii="Arial" w:eastAsia="Times New Roman" w:hAnsi="Arial" w:cs="Times New Roman"/>
      <w:sz w:val="18"/>
      <w:szCs w:val="20"/>
      <w:lang w:val="es-MX" w:eastAsia="es-ES"/>
    </w:rPr>
  </w:style>
  <w:style w:type="paragraph" w:customStyle="1" w:styleId="Texto0">
    <w:name w:val="Texto"/>
    <w:basedOn w:val="ROMANOS"/>
    <w:rsid w:val="00E7500B"/>
    <w:pPr>
      <w:autoSpaceDE/>
      <w:autoSpaceDN/>
      <w:adjustRightInd/>
      <w:spacing w:after="101" w:line="216" w:lineRule="exact"/>
      <w:ind w:firstLine="288"/>
      <w:jc w:val="both"/>
    </w:pPr>
    <w:rPr>
      <w:rFonts w:ascii="Arial" w:hAnsi="Arial" w:cs="Arial"/>
      <w:sz w:val="18"/>
      <w:szCs w:val="20"/>
      <w:lang w:val="es-ES"/>
    </w:rPr>
  </w:style>
  <w:style w:type="paragraph" w:customStyle="1" w:styleId="BodyText22">
    <w:name w:val="Body Text 22"/>
    <w:basedOn w:val="Normal"/>
    <w:rsid w:val="00E7500B"/>
    <w:pPr>
      <w:widowControl w:val="0"/>
      <w:tabs>
        <w:tab w:val="left" w:pos="1008"/>
      </w:tabs>
      <w:suppressAutoHyphens/>
      <w:ind w:left="1008" w:hanging="1008"/>
      <w:jc w:val="both"/>
    </w:pPr>
    <w:rPr>
      <w:rFonts w:ascii="Arial" w:eastAsia="Times New Roman" w:hAnsi="Arial" w:cs="Times New Roman"/>
      <w:spacing w:val="-3"/>
      <w:szCs w:val="20"/>
      <w:lang w:eastAsia="es-ES"/>
    </w:rPr>
  </w:style>
  <w:style w:type="paragraph" w:customStyle="1" w:styleId="INCISO">
    <w:name w:val="INCISO"/>
    <w:basedOn w:val="Normal"/>
    <w:rsid w:val="00E7500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aliases w:val=" Car Car Car, Car Car"/>
    <w:basedOn w:val="Normal"/>
    <w:link w:val="TextosinformatoCar"/>
    <w:uiPriority w:val="99"/>
    <w:rsid w:val="00E7500B"/>
    <w:rPr>
      <w:rFonts w:ascii="Courier New" w:eastAsia="Times New Roman" w:hAnsi="Courier New" w:cs="Courier New"/>
      <w:sz w:val="20"/>
      <w:szCs w:val="20"/>
      <w:lang w:eastAsia="es-ES"/>
    </w:rPr>
  </w:style>
  <w:style w:type="character" w:customStyle="1" w:styleId="TextosinformatoCar">
    <w:name w:val="Texto sin formato Car"/>
    <w:aliases w:val=" Car Car Car Car, Car Car Car1"/>
    <w:basedOn w:val="Fuentedeprrafopredeter"/>
    <w:link w:val="Textosinformato"/>
    <w:uiPriority w:val="99"/>
    <w:rsid w:val="00E7500B"/>
    <w:rPr>
      <w:rFonts w:ascii="Courier New" w:eastAsia="Times New Roman" w:hAnsi="Courier New" w:cs="Courier New"/>
      <w:sz w:val="20"/>
      <w:szCs w:val="20"/>
      <w:lang w:val="es-ES" w:eastAsia="es-ES"/>
    </w:rPr>
  </w:style>
  <w:style w:type="paragraph" w:customStyle="1" w:styleId="Tabla">
    <w:name w:val="Tabla"/>
    <w:basedOn w:val="Normal"/>
    <w:rsid w:val="00E7500B"/>
    <w:pPr>
      <w:spacing w:line="294" w:lineRule="atLeast"/>
      <w:jc w:val="both"/>
    </w:pPr>
    <w:rPr>
      <w:rFonts w:ascii="Arial" w:eastAsia="Times New Roman" w:hAnsi="Arial" w:cs="Times New Roman"/>
      <w:noProof/>
      <w:sz w:val="20"/>
      <w:szCs w:val="20"/>
      <w:lang w:val="es-ES_tradnl" w:eastAsia="es-ES"/>
    </w:rPr>
  </w:style>
  <w:style w:type="paragraph" w:customStyle="1" w:styleId="a">
    <w:name w:val="a"/>
    <w:basedOn w:val="INCISO"/>
    <w:rsid w:val="00E7500B"/>
    <w:pPr>
      <w:tabs>
        <w:tab w:val="clear" w:pos="1152"/>
      </w:tabs>
      <w:ind w:left="1620"/>
    </w:pPr>
  </w:style>
  <w:style w:type="paragraph" w:customStyle="1" w:styleId="Sangra3detindependiente1">
    <w:name w:val="Sangría 3 de t. independiente1"/>
    <w:basedOn w:val="Normal"/>
    <w:rsid w:val="00E7500B"/>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E7500B"/>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Lista21">
    <w:name w:val="Lista 21"/>
    <w:basedOn w:val="Normal"/>
    <w:rsid w:val="00E7500B"/>
    <w:pPr>
      <w:suppressAutoHyphens/>
      <w:spacing w:after="120"/>
    </w:pPr>
    <w:rPr>
      <w:rFonts w:ascii="Times New Roman" w:eastAsia="Times New Roman" w:hAnsi="Times New Roman" w:cs="Times New Roman"/>
      <w:szCs w:val="20"/>
      <w:lang w:eastAsia="ar-SA"/>
    </w:rPr>
  </w:style>
  <w:style w:type="paragraph" w:customStyle="1" w:styleId="TextoCar">
    <w:name w:val="Texto Car"/>
    <w:basedOn w:val="Normal"/>
    <w:rsid w:val="00E7500B"/>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Textoindependiente21">
    <w:name w:val="Texto independiente 21"/>
    <w:basedOn w:val="Normal"/>
    <w:uiPriority w:val="99"/>
    <w:rsid w:val="00E7500B"/>
    <w:pPr>
      <w:jc w:val="both"/>
    </w:pPr>
    <w:rPr>
      <w:rFonts w:ascii="Arial" w:eastAsia="Times New Roman" w:hAnsi="Arial" w:cs="Times New Roman"/>
      <w:sz w:val="20"/>
      <w:szCs w:val="20"/>
      <w:lang w:val="es-MX" w:eastAsia="es-ES"/>
    </w:rPr>
  </w:style>
  <w:style w:type="paragraph" w:customStyle="1" w:styleId="Textopredeterminado">
    <w:name w:val="Texto predeterminado"/>
    <w:basedOn w:val="Normal"/>
    <w:rsid w:val="00E7500B"/>
    <w:pPr>
      <w:widowControl w:val="0"/>
      <w:overflowPunct w:val="0"/>
      <w:autoSpaceDE w:val="0"/>
      <w:autoSpaceDN w:val="0"/>
      <w:adjustRightInd w:val="0"/>
    </w:pPr>
    <w:rPr>
      <w:rFonts w:ascii="Times New Roman" w:eastAsia="Times New Roman" w:hAnsi="Times New Roman" w:cs="Times New Roman"/>
      <w:szCs w:val="20"/>
      <w:lang w:val="es-MX" w:eastAsia="es-ES"/>
    </w:rPr>
  </w:style>
  <w:style w:type="character" w:styleId="Hipervnculovisitado">
    <w:name w:val="FollowedHyperlink"/>
    <w:uiPriority w:val="99"/>
    <w:rsid w:val="00E7500B"/>
    <w:rPr>
      <w:rFonts w:cs="Times New Roman"/>
      <w:color w:val="800080"/>
      <w:u w:val="single"/>
    </w:rPr>
  </w:style>
  <w:style w:type="paragraph" w:customStyle="1" w:styleId="xl34">
    <w:name w:val="xl34"/>
    <w:basedOn w:val="Normal"/>
    <w:rsid w:val="00E7500B"/>
    <w:pPr>
      <w:pBdr>
        <w:left w:val="double" w:sz="6" w:space="0" w:color="auto"/>
        <w:bottom w:val="double" w:sz="6" w:space="0" w:color="auto"/>
        <w:right w:val="double" w:sz="6" w:space="0" w:color="auto"/>
      </w:pBdr>
      <w:spacing w:before="100" w:beforeAutospacing="1" w:after="100" w:afterAutospacing="1"/>
      <w:jc w:val="center"/>
    </w:pPr>
    <w:rPr>
      <w:rFonts w:ascii="Arial" w:eastAsia="Arial Unicode MS" w:hAnsi="Arial" w:cs="Arial"/>
      <w:sz w:val="16"/>
      <w:szCs w:val="16"/>
      <w:lang w:eastAsia="es-ES"/>
    </w:rPr>
  </w:style>
  <w:style w:type="paragraph" w:styleId="Textodebloque">
    <w:name w:val="Block Text"/>
    <w:basedOn w:val="Normal"/>
    <w:rsid w:val="00E75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720" w:right="22"/>
      <w:jc w:val="both"/>
    </w:pPr>
    <w:rPr>
      <w:rFonts w:ascii="Arial" w:eastAsia="Times New Roman" w:hAnsi="Arial" w:cs="Arial"/>
      <w:b/>
      <w:bCs/>
      <w:caps/>
      <w:sz w:val="20"/>
      <w:szCs w:val="20"/>
      <w:lang w:eastAsia="es-ES"/>
    </w:rPr>
  </w:style>
  <w:style w:type="paragraph" w:customStyle="1" w:styleId="xl24">
    <w:name w:val="xl24"/>
    <w:basedOn w:val="Normal"/>
    <w:rsid w:val="00E7500B"/>
    <w:pPr>
      <w:spacing w:before="100" w:beforeAutospacing="1" w:after="100" w:afterAutospacing="1"/>
    </w:pPr>
    <w:rPr>
      <w:rFonts w:ascii="Arial" w:eastAsia="Arial Unicode MS" w:hAnsi="Arial" w:cs="Arial"/>
      <w:b/>
      <w:bCs/>
      <w:lang w:eastAsia="es-ES"/>
    </w:rPr>
  </w:style>
  <w:style w:type="paragraph" w:customStyle="1" w:styleId="xl25">
    <w:name w:val="xl25"/>
    <w:basedOn w:val="Normal"/>
    <w:rsid w:val="00E7500B"/>
    <w:pPr>
      <w:pBdr>
        <w:top w:val="single" w:sz="8" w:space="0" w:color="auto"/>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26">
    <w:name w:val="xl26"/>
    <w:basedOn w:val="Normal"/>
    <w:rsid w:val="00E7500B"/>
    <w:pPr>
      <w:pBdr>
        <w:top w:val="single" w:sz="8" w:space="0" w:color="auto"/>
      </w:pBdr>
      <w:spacing w:before="100" w:beforeAutospacing="1" w:after="100" w:afterAutospacing="1"/>
      <w:textAlignment w:val="center"/>
    </w:pPr>
    <w:rPr>
      <w:rFonts w:ascii="Arial" w:eastAsia="Arial Unicode MS" w:hAnsi="Arial" w:cs="Arial"/>
      <w:b/>
      <w:bCs/>
      <w:lang w:eastAsia="es-ES"/>
    </w:rPr>
  </w:style>
  <w:style w:type="paragraph" w:customStyle="1" w:styleId="xl27">
    <w:name w:val="xl27"/>
    <w:basedOn w:val="Normal"/>
    <w:rsid w:val="00E7500B"/>
    <w:pPr>
      <w:pBdr>
        <w:top w:val="single" w:sz="8" w:space="0" w:color="auto"/>
      </w:pBd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28">
    <w:name w:val="xl28"/>
    <w:basedOn w:val="Normal"/>
    <w:rsid w:val="00E7500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29">
    <w:name w:val="xl29"/>
    <w:basedOn w:val="Normal"/>
    <w:rsid w:val="00E7500B"/>
    <w:pPr>
      <w:pBdr>
        <w:left w:val="single" w:sz="8" w:space="0" w:color="auto"/>
      </w:pBdr>
      <w:spacing w:before="100" w:beforeAutospacing="1" w:after="100" w:afterAutospacing="1"/>
      <w:jc w:val="right"/>
      <w:textAlignment w:val="center"/>
    </w:pPr>
    <w:rPr>
      <w:rFonts w:ascii="Arial Unicode MS" w:eastAsia="Arial Unicode MS" w:hAnsi="Arial Unicode MS" w:cs="Arial Unicode MS"/>
      <w:lang w:eastAsia="es-ES"/>
    </w:rPr>
  </w:style>
  <w:style w:type="paragraph" w:customStyle="1" w:styleId="xl30">
    <w:name w:val="xl30"/>
    <w:basedOn w:val="Normal"/>
    <w:rsid w:val="00E7500B"/>
    <w:pPr>
      <w:spacing w:before="100" w:beforeAutospacing="1" w:after="100" w:afterAutospacing="1"/>
      <w:textAlignment w:val="center"/>
    </w:pPr>
    <w:rPr>
      <w:rFonts w:ascii="Arial" w:eastAsia="Arial Unicode MS" w:hAnsi="Arial" w:cs="Arial"/>
      <w:i/>
      <w:iCs/>
      <w:u w:val="single"/>
      <w:lang w:eastAsia="es-ES"/>
    </w:rPr>
  </w:style>
  <w:style w:type="paragraph" w:customStyle="1" w:styleId="xl31">
    <w:name w:val="xl31"/>
    <w:basedOn w:val="Normal"/>
    <w:rsid w:val="00E7500B"/>
    <w:pP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32">
    <w:name w:val="xl32"/>
    <w:basedOn w:val="Normal"/>
    <w:rsid w:val="00E7500B"/>
    <w:pPr>
      <w:pBdr>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3">
    <w:name w:val="xl33"/>
    <w:basedOn w:val="Normal"/>
    <w:rsid w:val="00E7500B"/>
    <w:pPr>
      <w:pBdr>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35">
    <w:name w:val="xl35"/>
    <w:basedOn w:val="Normal"/>
    <w:rsid w:val="00E7500B"/>
    <w:pPr>
      <w:pBdr>
        <w:left w:val="single" w:sz="8" w:space="0" w:color="auto"/>
      </w:pBdr>
      <w:spacing w:before="100" w:beforeAutospacing="1" w:after="100" w:afterAutospacing="1"/>
      <w:jc w:val="right"/>
    </w:pPr>
    <w:rPr>
      <w:rFonts w:ascii="Arial" w:eastAsia="Arial Unicode MS" w:hAnsi="Arial" w:cs="Arial"/>
      <w:b/>
      <w:bCs/>
      <w:lang w:eastAsia="es-ES"/>
    </w:rPr>
  </w:style>
  <w:style w:type="paragraph" w:customStyle="1" w:styleId="xl36">
    <w:name w:val="xl36"/>
    <w:basedOn w:val="Normal"/>
    <w:rsid w:val="00E7500B"/>
    <w:pPr>
      <w:spacing w:before="100" w:beforeAutospacing="1" w:after="100" w:afterAutospacing="1"/>
    </w:pPr>
    <w:rPr>
      <w:rFonts w:ascii="Arial" w:eastAsia="Arial Unicode MS" w:hAnsi="Arial" w:cs="Arial"/>
      <w:b/>
      <w:bCs/>
      <w:lang w:eastAsia="es-ES"/>
    </w:rPr>
  </w:style>
  <w:style w:type="paragraph" w:customStyle="1" w:styleId="xl37">
    <w:name w:val="xl37"/>
    <w:basedOn w:val="Normal"/>
    <w:rsid w:val="00E7500B"/>
    <w:pPr>
      <w:pBdr>
        <w:left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38">
    <w:name w:val="xl38"/>
    <w:basedOn w:val="Normal"/>
    <w:rsid w:val="00E7500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9">
    <w:name w:val="xl39"/>
    <w:basedOn w:val="Normal"/>
    <w:rsid w:val="00E7500B"/>
    <w:pPr>
      <w:pBdr>
        <w:top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0">
    <w:name w:val="xl40"/>
    <w:basedOn w:val="Normal"/>
    <w:rsid w:val="00E7500B"/>
    <w:pPr>
      <w:pBdr>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1">
    <w:name w:val="xl41"/>
    <w:basedOn w:val="Normal"/>
    <w:rsid w:val="00E7500B"/>
    <w:pPr>
      <w:pBdr>
        <w:left w:val="single" w:sz="8" w:space="0" w:color="auto"/>
      </w:pBdr>
      <w:spacing w:before="100" w:beforeAutospacing="1" w:after="100" w:afterAutospacing="1"/>
    </w:pPr>
    <w:rPr>
      <w:rFonts w:ascii="Arial" w:eastAsia="Arial Unicode MS" w:hAnsi="Arial" w:cs="Arial"/>
      <w:b/>
      <w:bCs/>
      <w:lang w:eastAsia="es-ES"/>
    </w:rPr>
  </w:style>
  <w:style w:type="paragraph" w:customStyle="1" w:styleId="xl42">
    <w:name w:val="xl42"/>
    <w:basedOn w:val="Normal"/>
    <w:rsid w:val="00E7500B"/>
    <w:pPr>
      <w:spacing w:before="100" w:beforeAutospacing="1" w:after="100" w:afterAutospacing="1"/>
      <w:jc w:val="right"/>
    </w:pPr>
    <w:rPr>
      <w:rFonts w:ascii="Arial" w:eastAsia="Arial Unicode MS" w:hAnsi="Arial" w:cs="Arial"/>
      <w:b/>
      <w:bCs/>
      <w:lang w:eastAsia="es-ES"/>
    </w:rPr>
  </w:style>
  <w:style w:type="paragraph" w:customStyle="1" w:styleId="xl43">
    <w:name w:val="xl43"/>
    <w:basedOn w:val="Normal"/>
    <w:rsid w:val="00E7500B"/>
    <w:pPr>
      <w:pBdr>
        <w:right w:val="single" w:sz="8" w:space="0" w:color="auto"/>
      </w:pBdr>
      <w:spacing w:before="100" w:beforeAutospacing="1" w:after="100" w:afterAutospacing="1"/>
    </w:pPr>
    <w:rPr>
      <w:rFonts w:ascii="Arial" w:eastAsia="Arial Unicode MS" w:hAnsi="Arial" w:cs="Arial"/>
      <w:b/>
      <w:bCs/>
      <w:lang w:eastAsia="es-ES"/>
    </w:rPr>
  </w:style>
  <w:style w:type="paragraph" w:customStyle="1" w:styleId="xl44">
    <w:name w:val="xl44"/>
    <w:basedOn w:val="Normal"/>
    <w:rsid w:val="00E7500B"/>
    <w:pPr>
      <w:pBdr>
        <w:lef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5">
    <w:name w:val="xl45"/>
    <w:basedOn w:val="Normal"/>
    <w:rsid w:val="00E7500B"/>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6">
    <w:name w:val="xl46"/>
    <w:basedOn w:val="Normal"/>
    <w:rsid w:val="00E7500B"/>
    <w:pPr>
      <w:pBdr>
        <w:righ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7">
    <w:name w:val="xl47"/>
    <w:basedOn w:val="Normal"/>
    <w:rsid w:val="00E7500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8">
    <w:name w:val="xl48"/>
    <w:basedOn w:val="Normal"/>
    <w:rsid w:val="00E7500B"/>
    <w:pPr>
      <w:pBdr>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9">
    <w:name w:val="xl49"/>
    <w:basedOn w:val="Normal"/>
    <w:rsid w:val="00E7500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50">
    <w:name w:val="xl50"/>
    <w:basedOn w:val="Normal"/>
    <w:rsid w:val="00E7500B"/>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51">
    <w:name w:val="xl51"/>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2">
    <w:name w:val="xl52"/>
    <w:basedOn w:val="Normal"/>
    <w:rsid w:val="00E7500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3">
    <w:name w:val="xl53"/>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paragraph" w:customStyle="1" w:styleId="xl54">
    <w:name w:val="xl54"/>
    <w:basedOn w:val="Normal"/>
    <w:rsid w:val="00E7500B"/>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character" w:customStyle="1" w:styleId="InitialStyle">
    <w:name w:val="InitialStyle"/>
    <w:rsid w:val="00E7500B"/>
    <w:rPr>
      <w:rFonts w:ascii="Times New Roman" w:hAnsi="Times New Roman"/>
      <w:color w:val="auto"/>
      <w:spacing w:val="0"/>
      <w:sz w:val="24"/>
    </w:rPr>
  </w:style>
  <w:style w:type="paragraph" w:customStyle="1" w:styleId="bulletnmeroprocedimientotres">
    <w:name w:val="bullet número procedimiento tres"/>
    <w:basedOn w:val="Normal"/>
    <w:rsid w:val="00E7500B"/>
    <w:pPr>
      <w:tabs>
        <w:tab w:val="left" w:pos="1985"/>
      </w:tabs>
      <w:jc w:val="both"/>
    </w:pPr>
    <w:rPr>
      <w:rFonts w:ascii="Arial" w:eastAsia="Times New Roman" w:hAnsi="Arial" w:cs="Arial"/>
      <w:sz w:val="20"/>
      <w:szCs w:val="20"/>
    </w:rPr>
  </w:style>
  <w:style w:type="character" w:styleId="Textoennegrita">
    <w:name w:val="Strong"/>
    <w:uiPriority w:val="22"/>
    <w:qFormat/>
    <w:rsid w:val="00E7500B"/>
    <w:rPr>
      <w:rFonts w:cs="Times New Roman"/>
      <w:b/>
      <w:bCs/>
    </w:rPr>
  </w:style>
  <w:style w:type="paragraph" w:styleId="Listaconvietas2">
    <w:name w:val="List Bullet 2"/>
    <w:basedOn w:val="Normal"/>
    <w:rsid w:val="00E7500B"/>
    <w:pPr>
      <w:numPr>
        <w:numId w:val="5"/>
      </w:numPr>
    </w:pPr>
    <w:rPr>
      <w:rFonts w:ascii="Times New Roman" w:eastAsia="Times New Roman" w:hAnsi="Times New Roman" w:cs="Times New Roman"/>
      <w:lang w:eastAsia="es-ES"/>
    </w:rPr>
  </w:style>
  <w:style w:type="paragraph" w:styleId="Listaconvietas3">
    <w:name w:val="List Bullet 3"/>
    <w:basedOn w:val="Normal"/>
    <w:rsid w:val="00E7500B"/>
    <w:pPr>
      <w:tabs>
        <w:tab w:val="num" w:pos="926"/>
      </w:tabs>
      <w:ind w:left="926" w:hanging="360"/>
    </w:pPr>
    <w:rPr>
      <w:rFonts w:ascii="Times New Roman" w:eastAsia="Times New Roman" w:hAnsi="Times New Roman" w:cs="Times New Roman"/>
      <w:lang w:eastAsia="es-ES"/>
    </w:rPr>
  </w:style>
  <w:style w:type="paragraph" w:styleId="Continuarlista">
    <w:name w:val="List Continue"/>
    <w:basedOn w:val="Normal"/>
    <w:uiPriority w:val="99"/>
    <w:rsid w:val="00E7500B"/>
    <w:pPr>
      <w:spacing w:after="120"/>
      <w:ind w:left="283"/>
    </w:pPr>
    <w:rPr>
      <w:rFonts w:ascii="Times New Roman" w:eastAsia="Times New Roman" w:hAnsi="Times New Roman" w:cs="Times New Roman"/>
      <w:lang w:eastAsia="es-ES"/>
    </w:rPr>
  </w:style>
  <w:style w:type="paragraph" w:customStyle="1" w:styleId="Direccininterior">
    <w:name w:val="Dirección interior"/>
    <w:basedOn w:val="Normal"/>
    <w:rsid w:val="00E7500B"/>
    <w:rPr>
      <w:rFonts w:ascii="Times New Roman" w:eastAsia="Times New Roman" w:hAnsi="Times New Roman" w:cs="Times New Roman"/>
      <w:lang w:eastAsia="es-ES"/>
    </w:rPr>
  </w:style>
  <w:style w:type="paragraph" w:customStyle="1" w:styleId="Infodocumentosadjuntos">
    <w:name w:val="Info documentos adjuntos"/>
    <w:basedOn w:val="Normal"/>
    <w:rsid w:val="00E7500B"/>
    <w:rPr>
      <w:rFonts w:ascii="Times New Roman" w:eastAsia="Times New Roman" w:hAnsi="Times New Roman" w:cs="Times New Roman"/>
      <w:lang w:eastAsia="es-ES"/>
    </w:rPr>
  </w:style>
  <w:style w:type="paragraph" w:styleId="Textoindependienteprimerasangra">
    <w:name w:val="Body Text First Indent"/>
    <w:basedOn w:val="Textoindependiente"/>
    <w:link w:val="TextoindependienteprimerasangraCar"/>
    <w:rsid w:val="00E7500B"/>
    <w:pPr>
      <w:widowControl/>
      <w:tabs>
        <w:tab w:val="clear" w:pos="-720"/>
      </w:tabs>
      <w:suppressAutoHyphens w:val="0"/>
      <w:autoSpaceDE/>
      <w:autoSpaceDN/>
      <w:spacing w:after="120"/>
      <w:ind w:left="0" w:firstLine="210"/>
      <w:jc w:val="left"/>
    </w:pPr>
    <w:rPr>
      <w:rFonts w:ascii="Times New Roman" w:hAnsi="Times New Roman" w:cs="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E7500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7500B"/>
    <w:pPr>
      <w:autoSpaceDE/>
      <w:autoSpaceDN/>
      <w:spacing w:after="120"/>
      <w:ind w:left="283" w:firstLine="210"/>
      <w:jc w:val="left"/>
    </w:pPr>
    <w:rPr>
      <w:rFonts w:ascii="Times New Roman" w:hAnsi="Times New Roman" w:cs="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rsid w:val="00E7500B"/>
    <w:rPr>
      <w:rFonts w:ascii="Times New Roman" w:eastAsia="Times New Roman" w:hAnsi="Times New Roman" w:cs="Times New Roman"/>
      <w:sz w:val="24"/>
      <w:szCs w:val="24"/>
      <w:lang w:val="es-ES" w:eastAsia="es-ES"/>
    </w:rPr>
  </w:style>
  <w:style w:type="paragraph" w:styleId="NormalWeb">
    <w:name w:val="Normal (Web)"/>
    <w:basedOn w:val="Normal"/>
    <w:uiPriority w:val="99"/>
    <w:rsid w:val="00E7500B"/>
    <w:pPr>
      <w:spacing w:before="100" w:beforeAutospacing="1" w:after="100" w:afterAutospacing="1"/>
    </w:pPr>
    <w:rPr>
      <w:rFonts w:ascii="Times New Roman" w:eastAsia="Times New Roman" w:hAnsi="Times New Roman" w:cs="Times New Roman"/>
      <w:lang w:eastAsia="es-ES"/>
    </w:rPr>
  </w:style>
  <w:style w:type="paragraph" w:customStyle="1" w:styleId="Textopredeterminado1">
    <w:name w:val="Texto predeterminado:1"/>
    <w:basedOn w:val="Normal"/>
    <w:rsid w:val="00E7500B"/>
    <w:pPr>
      <w:autoSpaceDE w:val="0"/>
      <w:autoSpaceDN w:val="0"/>
      <w:adjustRightInd w:val="0"/>
    </w:pPr>
    <w:rPr>
      <w:rFonts w:ascii="Times New Roman" w:eastAsia="Times New Roman" w:hAnsi="Times New Roman" w:cs="Times New Roman"/>
      <w:lang w:val="es-MX" w:eastAsia="es-ES"/>
    </w:rPr>
  </w:style>
  <w:style w:type="paragraph" w:customStyle="1" w:styleId="WW-Listaconvietas">
    <w:name w:val="WW-Lista con viñetas"/>
    <w:basedOn w:val="Normal"/>
    <w:rsid w:val="00E7500B"/>
    <w:pPr>
      <w:tabs>
        <w:tab w:val="num" w:pos="720"/>
      </w:tabs>
      <w:suppressAutoHyphens/>
    </w:pPr>
    <w:rPr>
      <w:rFonts w:ascii="Times New Roman" w:eastAsia="Times New Roman" w:hAnsi="Times New Roman" w:cs="Times New Roman"/>
      <w:szCs w:val="20"/>
      <w:lang w:eastAsia="es-ES"/>
    </w:rPr>
  </w:style>
  <w:style w:type="paragraph" w:customStyle="1" w:styleId="WW-Listaconvietas2">
    <w:name w:val="WW-Lista con viñetas 2"/>
    <w:basedOn w:val="Normal"/>
    <w:rsid w:val="00E7500B"/>
    <w:pPr>
      <w:tabs>
        <w:tab w:val="num" w:pos="720"/>
      </w:tabs>
      <w:suppressAutoHyphens/>
      <w:ind w:left="-283"/>
    </w:pPr>
    <w:rPr>
      <w:rFonts w:ascii="Times New Roman" w:eastAsia="Times New Roman" w:hAnsi="Times New Roman" w:cs="Times New Roman"/>
      <w:szCs w:val="20"/>
      <w:lang w:eastAsia="es-ES"/>
    </w:rPr>
  </w:style>
  <w:style w:type="paragraph" w:styleId="TDC2">
    <w:name w:val="toc 2"/>
    <w:aliases w:val="Titulo2"/>
    <w:basedOn w:val="Normal"/>
    <w:next w:val="Normal"/>
    <w:autoRedefine/>
    <w:uiPriority w:val="39"/>
    <w:qFormat/>
    <w:rsid w:val="00E7500B"/>
    <w:pPr>
      <w:tabs>
        <w:tab w:val="right" w:leader="underscore" w:pos="9089"/>
      </w:tabs>
      <w:spacing w:before="240"/>
    </w:pPr>
    <w:rPr>
      <w:rFonts w:ascii="Arial" w:eastAsia="Times New Roman" w:hAnsi="Arial" w:cs="Arial"/>
      <w:b/>
      <w:bCs/>
      <w:noProof/>
      <w:sz w:val="28"/>
      <w:szCs w:val="28"/>
    </w:rPr>
  </w:style>
  <w:style w:type="paragraph" w:customStyle="1" w:styleId="Fraccin">
    <w:name w:val="Fracción"/>
    <w:basedOn w:val="Normal"/>
    <w:link w:val="FraccinCar"/>
    <w:rsid w:val="00E7500B"/>
    <w:pPr>
      <w:spacing w:after="240"/>
      <w:ind w:left="851" w:hanging="709"/>
      <w:jc w:val="both"/>
    </w:pPr>
    <w:rPr>
      <w:rFonts w:ascii="Arial" w:eastAsia="Times New Roman" w:hAnsi="Arial" w:cs="Times New Roman"/>
      <w:lang w:val="es-MX" w:eastAsia="es-ES"/>
    </w:rPr>
  </w:style>
  <w:style w:type="paragraph" w:customStyle="1" w:styleId="Lneadeasunto">
    <w:name w:val="Línea de asunto"/>
    <w:basedOn w:val="Normal"/>
    <w:next w:val="Textoindependiente"/>
    <w:rsid w:val="00E7500B"/>
    <w:pPr>
      <w:spacing w:after="220" w:line="220" w:lineRule="atLeast"/>
    </w:pPr>
    <w:rPr>
      <w:rFonts w:ascii="Arial Black" w:eastAsia="Batang" w:hAnsi="Arial Black" w:cs="Times New Roman"/>
      <w:spacing w:val="-10"/>
      <w:sz w:val="20"/>
      <w:szCs w:val="20"/>
    </w:rPr>
  </w:style>
  <w:style w:type="paragraph" w:customStyle="1" w:styleId="xl62">
    <w:name w:val="xl62"/>
    <w:basedOn w:val="Normal"/>
    <w:rsid w:val="00E7500B"/>
    <w:pPr>
      <w:spacing w:before="100" w:beforeAutospacing="1" w:after="100" w:afterAutospacing="1"/>
    </w:pPr>
    <w:rPr>
      <w:rFonts w:ascii="Arial" w:eastAsia="Arial Unicode MS" w:hAnsi="Arial" w:cs="Arial"/>
      <w:sz w:val="16"/>
      <w:szCs w:val="16"/>
      <w:lang w:eastAsia="es-ES"/>
    </w:rPr>
  </w:style>
  <w:style w:type="paragraph" w:customStyle="1" w:styleId="xl22">
    <w:name w:val="xl22"/>
    <w:basedOn w:val="Normal"/>
    <w:rsid w:val="00E7500B"/>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23">
    <w:name w:val="xl23"/>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55">
    <w:name w:val="xl55"/>
    <w:basedOn w:val="Normal"/>
    <w:rsid w:val="00E7500B"/>
    <w:pPr>
      <w:pBdr>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6">
    <w:name w:val="xl56"/>
    <w:basedOn w:val="Normal"/>
    <w:rsid w:val="00E7500B"/>
    <w:pPr>
      <w:pBdr>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7">
    <w:name w:val="xl57"/>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58">
    <w:name w:val="xl58"/>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59">
    <w:name w:val="xl59"/>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0">
    <w:name w:val="xl60"/>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1">
    <w:name w:val="xl61"/>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63">
    <w:name w:val="xl63"/>
    <w:basedOn w:val="Normal"/>
    <w:rsid w:val="00E7500B"/>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82">
    <w:name w:val="xl82"/>
    <w:basedOn w:val="Normal"/>
    <w:rsid w:val="00E7500B"/>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83">
    <w:name w:val="xl83"/>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4">
    <w:name w:val="xl84"/>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5">
    <w:name w:val="xl85"/>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86">
    <w:name w:val="xl86"/>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7">
    <w:name w:val="xl87"/>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8">
    <w:name w:val="xl88"/>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9">
    <w:name w:val="xl89"/>
    <w:basedOn w:val="Normal"/>
    <w:rsid w:val="00E7500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0">
    <w:name w:val="xl90"/>
    <w:basedOn w:val="Normal"/>
    <w:rsid w:val="00E7500B"/>
    <w:pPr>
      <w:pBdr>
        <w:top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1">
    <w:name w:val="xl91"/>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2">
    <w:name w:val="xl92"/>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3">
    <w:name w:val="xl93"/>
    <w:basedOn w:val="Normal"/>
    <w:rsid w:val="00E7500B"/>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4">
    <w:name w:val="xl94"/>
    <w:basedOn w:val="Normal"/>
    <w:rsid w:val="00E7500B"/>
    <w:pPr>
      <w:pBdr>
        <w:top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5">
    <w:name w:val="xl95"/>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6">
    <w:name w:val="xl96"/>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7">
    <w:name w:val="xl97"/>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98">
    <w:name w:val="xl98"/>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9">
    <w:name w:val="xl99"/>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0">
    <w:name w:val="xl100"/>
    <w:basedOn w:val="Normal"/>
    <w:rsid w:val="00E7500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1">
    <w:name w:val="xl101"/>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2">
    <w:name w:val="xl102"/>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3">
    <w:name w:val="xl103"/>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4">
    <w:name w:val="xl104"/>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5">
    <w:name w:val="xl105"/>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6">
    <w:name w:val="xl106"/>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7">
    <w:name w:val="xl107"/>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8">
    <w:name w:val="xl108"/>
    <w:basedOn w:val="Normal"/>
    <w:rsid w:val="00E7500B"/>
    <w:pPr>
      <w:pBdr>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character" w:customStyle="1" w:styleId="EmailStyle148">
    <w:name w:val="EmailStyle148"/>
    <w:semiHidden/>
    <w:rsid w:val="00E7500B"/>
    <w:rPr>
      <w:rFonts w:ascii="Arial" w:hAnsi="Arial" w:cs="Arial"/>
      <w:color w:val="auto"/>
      <w:sz w:val="20"/>
      <w:szCs w:val="20"/>
    </w:rPr>
  </w:style>
  <w:style w:type="character" w:customStyle="1" w:styleId="FraccinCar">
    <w:name w:val="Fracción Car"/>
    <w:link w:val="Fraccin"/>
    <w:locked/>
    <w:rsid w:val="00E7500B"/>
    <w:rPr>
      <w:rFonts w:ascii="Arial" w:eastAsia="Times New Roman" w:hAnsi="Arial" w:cs="Times New Roman"/>
      <w:sz w:val="24"/>
      <w:szCs w:val="24"/>
      <w:lang w:eastAsia="es-ES"/>
    </w:rPr>
  </w:style>
  <w:style w:type="paragraph" w:customStyle="1" w:styleId="Prrafodelista1">
    <w:name w:val="Párrafo de lista1"/>
    <w:aliases w:val="Cuadrícula clara - Énfasis 31,AB List 1"/>
    <w:basedOn w:val="Normal"/>
    <w:qFormat/>
    <w:rsid w:val="00E7500B"/>
    <w:pPr>
      <w:ind w:left="720"/>
      <w:contextualSpacing/>
    </w:pPr>
    <w:rPr>
      <w:rFonts w:ascii="Times New Roman" w:eastAsia="Times New Roman" w:hAnsi="Times New Roman" w:cs="Times New Roman"/>
      <w:lang w:eastAsia="es-ES"/>
    </w:rPr>
  </w:style>
  <w:style w:type="paragraph" w:customStyle="1" w:styleId="font5">
    <w:name w:val="font5"/>
    <w:basedOn w:val="Normal"/>
    <w:rsid w:val="00E7500B"/>
    <w:pPr>
      <w:spacing w:before="100" w:beforeAutospacing="1" w:after="100" w:afterAutospacing="1"/>
    </w:pPr>
    <w:rPr>
      <w:rFonts w:ascii="Tahoma" w:eastAsia="Times New Roman" w:hAnsi="Tahoma" w:cs="Tahoma"/>
      <w:color w:val="000000"/>
      <w:sz w:val="16"/>
      <w:szCs w:val="16"/>
      <w:lang w:eastAsia="es-ES"/>
    </w:rPr>
  </w:style>
  <w:style w:type="paragraph" w:customStyle="1" w:styleId="font6">
    <w:name w:val="font6"/>
    <w:basedOn w:val="Normal"/>
    <w:rsid w:val="00E7500B"/>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Textoindependiente4">
    <w:name w:val="Texto independiente 4"/>
    <w:basedOn w:val="Sangradetextonormal"/>
    <w:rsid w:val="00E7500B"/>
    <w:pPr>
      <w:autoSpaceDE/>
      <w:autoSpaceDN/>
      <w:spacing w:after="120"/>
      <w:ind w:left="283"/>
      <w:jc w:val="left"/>
    </w:pPr>
    <w:rPr>
      <w:rFonts w:ascii="Courier 12cpi" w:hAnsi="Courier 12cpi" w:cs="Times New Roman"/>
      <w:sz w:val="20"/>
      <w:szCs w:val="20"/>
      <w:lang w:val="es-ES_tradnl"/>
    </w:rPr>
  </w:style>
  <w:style w:type="paragraph" w:customStyle="1" w:styleId="descripcin">
    <w:name w:val="descripción"/>
    <w:basedOn w:val="Normal"/>
    <w:rsid w:val="00E7500B"/>
    <w:pPr>
      <w:numPr>
        <w:numId w:val="7"/>
      </w:numPr>
    </w:pPr>
    <w:rPr>
      <w:rFonts w:ascii="Humanst521 BT" w:eastAsia="Times New Roman" w:hAnsi="Humanst521 BT" w:cs="Times New Roman"/>
      <w:sz w:val="20"/>
      <w:szCs w:val="20"/>
      <w:lang w:eastAsia="es-ES"/>
    </w:rPr>
  </w:style>
  <w:style w:type="paragraph" w:customStyle="1" w:styleId="descripcion">
    <w:name w:val="descripcion"/>
    <w:basedOn w:val="Normal"/>
    <w:rsid w:val="00E7500B"/>
    <w:pPr>
      <w:numPr>
        <w:numId w:val="8"/>
      </w:numPr>
    </w:pPr>
    <w:rPr>
      <w:rFonts w:ascii="Humanst521 BT" w:eastAsia="Times New Roman" w:hAnsi="Humanst521 BT" w:cs="Times New Roman"/>
      <w:sz w:val="20"/>
      <w:szCs w:val="20"/>
      <w:lang w:eastAsia="es-ES"/>
    </w:rPr>
  </w:style>
  <w:style w:type="paragraph" w:customStyle="1" w:styleId="TEXT">
    <w:name w:val="TEXT"/>
    <w:basedOn w:val="Normal"/>
    <w:rsid w:val="00E7500B"/>
    <w:pPr>
      <w:spacing w:before="120" w:after="120"/>
      <w:jc w:val="both"/>
    </w:pPr>
    <w:rPr>
      <w:rFonts w:ascii="Arial" w:eastAsia="Times New Roman" w:hAnsi="Arial" w:cs="Times New Roman"/>
      <w:szCs w:val="20"/>
      <w:lang w:val="es-MX" w:eastAsia="es-ES"/>
    </w:rPr>
  </w:style>
  <w:style w:type="paragraph" w:customStyle="1" w:styleId="bodychecktext">
    <w:name w:val="body check text"/>
    <w:basedOn w:val="Textoindependiente"/>
    <w:rsid w:val="00E7500B"/>
    <w:pPr>
      <w:widowControl/>
      <w:tabs>
        <w:tab w:val="clear" w:pos="-720"/>
      </w:tabs>
      <w:suppressAutoHyphens w:val="0"/>
      <w:autoSpaceDE/>
      <w:autoSpaceDN/>
      <w:spacing w:after="120"/>
      <w:ind w:left="0"/>
      <w:jc w:val="left"/>
    </w:pPr>
    <w:rPr>
      <w:rFonts w:ascii="Times New Roman" w:hAnsi="Times New Roman" w:cs="Times New Roman"/>
      <w:sz w:val="24"/>
      <w:szCs w:val="20"/>
      <w:lang w:val="en-US"/>
    </w:rPr>
  </w:style>
  <w:style w:type="paragraph" w:customStyle="1" w:styleId="ABULLET">
    <w:name w:val="A BULLET"/>
    <w:basedOn w:val="Normal"/>
    <w:rsid w:val="00E7500B"/>
    <w:pPr>
      <w:keepNext/>
      <w:numPr>
        <w:numId w:val="9"/>
      </w:numPr>
      <w:spacing w:before="120"/>
      <w:jc w:val="both"/>
    </w:pPr>
    <w:rPr>
      <w:rFonts w:ascii="Book Antiqua" w:eastAsia="Times New Roman" w:hAnsi="Book Antiqua" w:cs="Times New Roman"/>
      <w:sz w:val="22"/>
      <w:szCs w:val="20"/>
      <w:lang w:val="es-ES_tradnl" w:eastAsia="es-ES"/>
    </w:rPr>
  </w:style>
  <w:style w:type="paragraph" w:customStyle="1" w:styleId="TDC10">
    <w:name w:val="TDC1"/>
    <w:basedOn w:val="Normal"/>
    <w:rsid w:val="00E7500B"/>
    <w:pPr>
      <w:spacing w:line="360" w:lineRule="auto"/>
      <w:jc w:val="center"/>
    </w:pPr>
    <w:rPr>
      <w:rFonts w:ascii="Arial" w:eastAsia="Times New Roman" w:hAnsi="Arial" w:cs="Times New Roman"/>
      <w:b/>
      <w:caps/>
      <w:szCs w:val="20"/>
      <w:lang w:eastAsia="es-ES"/>
    </w:rPr>
  </w:style>
  <w:style w:type="paragraph" w:customStyle="1" w:styleId="TDC20">
    <w:name w:val="TDC2"/>
    <w:basedOn w:val="Piedepgina"/>
    <w:rsid w:val="00E7500B"/>
    <w:pPr>
      <w:tabs>
        <w:tab w:val="clear" w:pos="4419"/>
        <w:tab w:val="clear" w:pos="8838"/>
      </w:tabs>
      <w:spacing w:line="360" w:lineRule="auto"/>
      <w:jc w:val="both"/>
    </w:pPr>
    <w:rPr>
      <w:rFonts w:ascii="Arial" w:eastAsia="Times New Roman" w:hAnsi="Arial" w:cs="Times New Roman"/>
      <w:b/>
      <w:i/>
      <w:szCs w:val="20"/>
      <w:lang w:eastAsia="es-ES"/>
    </w:rPr>
  </w:style>
  <w:style w:type="paragraph" w:customStyle="1" w:styleId="TITULO">
    <w:name w:val="TITULO"/>
    <w:basedOn w:val="Textoindependiente"/>
    <w:rsid w:val="00E7500B"/>
    <w:pPr>
      <w:widowControl/>
      <w:shd w:val="clear" w:color="auto" w:fill="FFFFFF"/>
      <w:tabs>
        <w:tab w:val="clear" w:pos="-720"/>
        <w:tab w:val="left" w:pos="284"/>
      </w:tabs>
      <w:suppressAutoHyphens w:val="0"/>
      <w:autoSpaceDE/>
      <w:autoSpaceDN/>
      <w:ind w:left="0"/>
      <w:jc w:val="center"/>
    </w:pPr>
    <w:rPr>
      <w:rFonts w:cs="Times New Roman"/>
      <w:b/>
      <w:i/>
      <w:sz w:val="28"/>
      <w:szCs w:val="20"/>
      <w:lang w:val="es-ES_tradnl"/>
    </w:rPr>
  </w:style>
  <w:style w:type="paragraph" w:customStyle="1" w:styleId="SUBTITULO">
    <w:name w:val="SUBTITULO"/>
    <w:basedOn w:val="Textoindependiente"/>
    <w:rsid w:val="00E7500B"/>
    <w:pPr>
      <w:widowControl/>
      <w:shd w:val="clear" w:color="auto" w:fill="FFFFFF"/>
      <w:tabs>
        <w:tab w:val="clear" w:pos="-720"/>
        <w:tab w:val="left" w:pos="284"/>
      </w:tabs>
      <w:suppressAutoHyphens w:val="0"/>
      <w:autoSpaceDE/>
      <w:autoSpaceDN/>
      <w:ind w:left="0"/>
    </w:pPr>
    <w:rPr>
      <w:rFonts w:cs="Times New Roman"/>
      <w:b/>
      <w:i/>
      <w:caps/>
      <w:sz w:val="24"/>
      <w:szCs w:val="20"/>
      <w:lang w:val="es-ES_tradnl"/>
    </w:rPr>
  </w:style>
  <w:style w:type="paragraph" w:customStyle="1" w:styleId="NormalTexto1">
    <w:name w:val="Normal.Texto1"/>
    <w:rsid w:val="00E7500B"/>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E7500B"/>
    <w:pPr>
      <w:keepNext/>
      <w:spacing w:before="100" w:after="100"/>
      <w:outlineLvl w:val="6"/>
    </w:pPr>
    <w:rPr>
      <w:rFonts w:ascii="Times New Roman" w:eastAsia="Times New Roman" w:hAnsi="Times New Roman" w:cs="Times New Roman"/>
      <w:b/>
      <w:sz w:val="16"/>
      <w:szCs w:val="20"/>
      <w:lang w:eastAsia="es-ES"/>
    </w:rPr>
  </w:style>
  <w:style w:type="paragraph" w:customStyle="1" w:styleId="Textoindependiente31">
    <w:name w:val="Texto independiente 31"/>
    <w:basedOn w:val="Normal"/>
    <w:uiPriority w:val="99"/>
    <w:rsid w:val="00E7500B"/>
    <w:pPr>
      <w:jc w:val="both"/>
    </w:pPr>
    <w:rPr>
      <w:rFonts w:ascii="Arial" w:eastAsia="Times New Roman" w:hAnsi="Arial" w:cs="Times New Roman"/>
      <w:szCs w:val="20"/>
      <w:lang w:eastAsia="es-ES"/>
    </w:rPr>
  </w:style>
  <w:style w:type="paragraph" w:customStyle="1" w:styleId="Blockquote">
    <w:name w:val="Blockquote"/>
    <w:basedOn w:val="Normal"/>
    <w:rsid w:val="00E7500B"/>
    <w:pPr>
      <w:spacing w:before="100" w:after="100"/>
      <w:ind w:left="360" w:right="360"/>
    </w:pPr>
    <w:rPr>
      <w:rFonts w:ascii="Times New Roman" w:eastAsia="Times New Roman" w:hAnsi="Times New Roman" w:cs="Times New Roman"/>
      <w:szCs w:val="20"/>
      <w:lang w:eastAsia="es-ES"/>
    </w:rPr>
  </w:style>
  <w:style w:type="paragraph" w:customStyle="1" w:styleId="ACUERDO">
    <w:name w:val="ACUERDO"/>
    <w:basedOn w:val="Normal"/>
    <w:rsid w:val="00E7500B"/>
    <w:pPr>
      <w:widowControl w:val="0"/>
      <w:jc w:val="both"/>
    </w:pPr>
    <w:rPr>
      <w:rFonts w:ascii="Arial" w:eastAsia="Times New Roman" w:hAnsi="Arial" w:cs="Times New Roman"/>
      <w:b/>
      <w:sz w:val="28"/>
      <w:szCs w:val="20"/>
      <w:lang w:val="en-US" w:eastAsia="es-ES"/>
    </w:rPr>
  </w:style>
  <w:style w:type="paragraph" w:customStyle="1" w:styleId="ANOTACION">
    <w:name w:val="ANOTACION"/>
    <w:basedOn w:val="Normal"/>
    <w:link w:val="ANOTACIONCar"/>
    <w:uiPriority w:val="99"/>
    <w:rsid w:val="00E7500B"/>
    <w:pPr>
      <w:autoSpaceDE w:val="0"/>
      <w:autoSpaceDN w:val="0"/>
      <w:spacing w:after="101" w:line="216" w:lineRule="atLeast"/>
      <w:jc w:val="center"/>
    </w:pPr>
    <w:rPr>
      <w:rFonts w:ascii="Arial" w:eastAsia="Times New Roman" w:hAnsi="Arial" w:cs="Times New Roman"/>
      <w:b/>
      <w:bCs/>
      <w:sz w:val="18"/>
      <w:szCs w:val="18"/>
      <w:lang w:val="es-ES_tradnl" w:eastAsia="es-ES"/>
    </w:rPr>
  </w:style>
  <w:style w:type="paragraph" w:customStyle="1" w:styleId="textocar0">
    <w:name w:val="textocar"/>
    <w:basedOn w:val="Normal"/>
    <w:rsid w:val="00E7500B"/>
    <w:pPr>
      <w:spacing w:after="101" w:line="216" w:lineRule="atLeast"/>
      <w:ind w:firstLine="288"/>
      <w:jc w:val="both"/>
    </w:pPr>
    <w:rPr>
      <w:rFonts w:ascii="Arial" w:eastAsia="Times New Roman" w:hAnsi="Arial" w:cs="Arial"/>
      <w:sz w:val="18"/>
      <w:szCs w:val="18"/>
      <w:lang w:val="es-MX" w:eastAsia="es-MX"/>
    </w:rPr>
  </w:style>
  <w:style w:type="paragraph" w:customStyle="1" w:styleId="Titulo1">
    <w:name w:val="Titulo 1"/>
    <w:basedOn w:val="Normal"/>
    <w:link w:val="Titulo1Car"/>
    <w:rsid w:val="00E7500B"/>
    <w:pPr>
      <w:jc w:val="both"/>
    </w:pPr>
    <w:rPr>
      <w:rFonts w:ascii="Times New Roman" w:eastAsia="Times New Roman" w:hAnsi="Times New Roman" w:cs="Times New Roman"/>
      <w:b/>
      <w:i/>
      <w:caps/>
      <w:lang w:val="es-MX" w:eastAsia="es-ES"/>
    </w:rPr>
  </w:style>
  <w:style w:type="paragraph" w:customStyle="1" w:styleId="Titulo2">
    <w:name w:val="Titulo 2"/>
    <w:basedOn w:val="Normal"/>
    <w:rsid w:val="00E7500B"/>
    <w:pPr>
      <w:jc w:val="both"/>
    </w:pPr>
    <w:rPr>
      <w:rFonts w:ascii="Times New Roman" w:eastAsia="Times New Roman" w:hAnsi="Times New Roman" w:cs="Times New Roman"/>
      <w:b/>
      <w:i/>
      <w:lang w:val="es-MX" w:eastAsia="es-ES"/>
    </w:rPr>
  </w:style>
  <w:style w:type="character" w:customStyle="1" w:styleId="EmailStyle185">
    <w:name w:val="EmailStyle185"/>
    <w:semiHidden/>
    <w:rsid w:val="00E7500B"/>
    <w:rPr>
      <w:rFonts w:ascii="Arial" w:hAnsi="Arial" w:cs="Arial"/>
      <w:color w:val="000080"/>
      <w:sz w:val="20"/>
      <w:szCs w:val="20"/>
    </w:rPr>
  </w:style>
  <w:style w:type="paragraph" w:customStyle="1" w:styleId="arial">
    <w:name w:val="arial"/>
    <w:basedOn w:val="Normal"/>
    <w:rsid w:val="00E7500B"/>
    <w:pPr>
      <w:jc w:val="both"/>
    </w:pPr>
    <w:rPr>
      <w:rFonts w:ascii="Arial" w:eastAsia="Times New Roman" w:hAnsi="Arial" w:cs="Times New Roman"/>
      <w:sz w:val="22"/>
      <w:szCs w:val="20"/>
      <w:lang w:val="es-ES_tradnl" w:eastAsia="es-ES"/>
    </w:rPr>
  </w:style>
  <w:style w:type="paragraph" w:customStyle="1" w:styleId="BodyText31">
    <w:name w:val="Body Text 31"/>
    <w:basedOn w:val="Normal"/>
    <w:rsid w:val="00E7500B"/>
    <w:pPr>
      <w:jc w:val="both"/>
    </w:pPr>
    <w:rPr>
      <w:rFonts w:ascii="Arial" w:eastAsia="Times New Roman" w:hAnsi="Arial" w:cs="Times New Roman"/>
      <w:szCs w:val="20"/>
      <w:lang w:eastAsia="es-ES"/>
    </w:rPr>
  </w:style>
  <w:style w:type="paragraph" w:customStyle="1" w:styleId="H4">
    <w:name w:val="H4"/>
    <w:basedOn w:val="Normal"/>
    <w:next w:val="Normal"/>
    <w:rsid w:val="00E7500B"/>
    <w:pPr>
      <w:keepNext/>
      <w:overflowPunct w:val="0"/>
      <w:autoSpaceDE w:val="0"/>
      <w:autoSpaceDN w:val="0"/>
      <w:adjustRightInd w:val="0"/>
      <w:spacing w:before="100" w:after="100"/>
      <w:textAlignment w:val="baseline"/>
    </w:pPr>
    <w:rPr>
      <w:rFonts w:ascii="Times New Roman" w:eastAsia="Times New Roman" w:hAnsi="Times New Roman" w:cs="Times New Roman"/>
      <w:b/>
      <w:szCs w:val="20"/>
      <w:lang w:val="es-MX" w:eastAsia="es-MX"/>
    </w:rPr>
  </w:style>
  <w:style w:type="paragraph" w:customStyle="1" w:styleId="Textodeglobo1">
    <w:name w:val="Texto de globo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ABEZA">
    <w:name w:val="CABEZA"/>
    <w:basedOn w:val="Ttulo1"/>
    <w:rsid w:val="00E7500B"/>
    <w:pPr>
      <w:keepNext w:val="0"/>
      <w:keepLines w:val="0"/>
      <w:overflowPunct w:val="0"/>
      <w:autoSpaceDE w:val="0"/>
      <w:autoSpaceDN w:val="0"/>
      <w:adjustRightInd w:val="0"/>
      <w:spacing w:before="0" w:after="0" w:line="216" w:lineRule="atLeast"/>
      <w:jc w:val="center"/>
      <w:textAlignment w:val="baseline"/>
      <w:outlineLvl w:val="9"/>
    </w:pPr>
    <w:rPr>
      <w:rFonts w:ascii="CG Palacio (WN)" w:eastAsia="Times New Roman" w:hAnsi="CG Palacio (WN)" w:cs="Times New Roman"/>
      <w:b/>
      <w:color w:val="auto"/>
      <w:kern w:val="0"/>
      <w:sz w:val="28"/>
      <w:szCs w:val="20"/>
      <w:lang w:val="es-ES_tradnl" w:eastAsia="es-MX"/>
      <w14:ligatures w14:val="none"/>
    </w:rPr>
  </w:style>
  <w:style w:type="paragraph" w:customStyle="1" w:styleId="DefaultText2">
    <w:name w:val="Default Text:2"/>
    <w:basedOn w:val="Normal"/>
    <w:rsid w:val="00E7500B"/>
    <w:pPr>
      <w:overflowPunct w:val="0"/>
      <w:autoSpaceDE w:val="0"/>
      <w:autoSpaceDN w:val="0"/>
      <w:adjustRightInd w:val="0"/>
      <w:textAlignment w:val="baseline"/>
    </w:pPr>
    <w:rPr>
      <w:rFonts w:ascii="Arial" w:eastAsia="Times New Roman" w:hAnsi="Arial" w:cs="Times New Roman"/>
      <w:szCs w:val="20"/>
      <w:lang w:val="es-MX" w:eastAsia="es-MX"/>
    </w:rPr>
  </w:style>
  <w:style w:type="paragraph" w:customStyle="1" w:styleId="EstiloTtulo3ArialSinNegrita">
    <w:name w:val="Estilo Título 3 + Arial Sin Negrita"/>
    <w:basedOn w:val="Ttulo3"/>
    <w:rsid w:val="00E7500B"/>
    <w:pPr>
      <w:keepLines w:val="0"/>
      <w:overflowPunct w:val="0"/>
      <w:autoSpaceDE w:val="0"/>
      <w:autoSpaceDN w:val="0"/>
      <w:adjustRightInd w:val="0"/>
      <w:spacing w:before="0" w:after="0" w:line="240" w:lineRule="auto"/>
      <w:ind w:left="170"/>
      <w:textAlignment w:val="baseline"/>
    </w:pPr>
    <w:rPr>
      <w:rFonts w:ascii="Arial" w:eastAsia="Times New Roman" w:hAnsi="Arial" w:cs="Times New Roman"/>
      <w:color w:val="auto"/>
      <w:kern w:val="0"/>
      <w:sz w:val="20"/>
      <w:szCs w:val="20"/>
      <w:lang w:val="es-ES" w:eastAsia="es-MX"/>
      <w14:ligatures w14:val="none"/>
    </w:rPr>
  </w:style>
  <w:style w:type="paragraph" w:customStyle="1" w:styleId="Ttulo2Arial">
    <w:name w:val="Título 2 + Arial"/>
    <w:aliases w:val="12 pt,Espacio ajustado en 14 pt,11 pt,Negro,Izquierda,Antes:  5 pto,Después:  5 pto,Es...,Título 1 + Arial,Antes:  12 pto"/>
    <w:basedOn w:val="Normal"/>
    <w:rsid w:val="00E7500B"/>
    <w:pPr>
      <w:spacing w:before="240"/>
    </w:pPr>
    <w:rPr>
      <w:rFonts w:ascii="Arial" w:eastAsia="Times New Roman" w:hAnsi="Arial" w:cs="Arial"/>
      <w:b/>
      <w:lang w:eastAsia="es-MX"/>
    </w:rPr>
  </w:style>
  <w:style w:type="paragraph" w:customStyle="1" w:styleId="NormalArial">
    <w:name w:val="Normal + Arial"/>
    <w:aliases w:val="Justificado,Después:  12 pto + Izquierda:  1.27 cm,Primera lí..."/>
    <w:basedOn w:val="Normal"/>
    <w:rsid w:val="00E7500B"/>
    <w:pPr>
      <w:spacing w:after="120"/>
      <w:ind w:right="43"/>
      <w:jc w:val="both"/>
    </w:pPr>
    <w:rPr>
      <w:rFonts w:ascii="Arial" w:eastAsia="Times New Roman" w:hAnsi="Arial" w:cs="Times New Roman"/>
      <w:szCs w:val="20"/>
      <w:lang w:val="es-MX" w:eastAsia="es-MX"/>
    </w:rPr>
  </w:style>
  <w:style w:type="paragraph" w:customStyle="1" w:styleId="Bullet">
    <w:name w:val="Bullet"/>
    <w:basedOn w:val="Normal"/>
    <w:rsid w:val="00E7500B"/>
    <w:pPr>
      <w:tabs>
        <w:tab w:val="num" w:pos="360"/>
      </w:tabs>
      <w:ind w:left="360" w:hanging="360"/>
      <w:jc w:val="both"/>
    </w:pPr>
    <w:rPr>
      <w:rFonts w:ascii="Arial" w:eastAsia="Times New Roman" w:hAnsi="Arial" w:cs="Times New Roman"/>
      <w:szCs w:val="20"/>
      <w:lang w:val="es-ES_tradnl"/>
    </w:rPr>
  </w:style>
  <w:style w:type="paragraph" w:styleId="Listaconvietas4">
    <w:name w:val="List Bullet 4"/>
    <w:basedOn w:val="Normal"/>
    <w:rsid w:val="00E7500B"/>
    <w:pPr>
      <w:numPr>
        <w:numId w:val="10"/>
      </w:numPr>
    </w:pPr>
    <w:rPr>
      <w:rFonts w:ascii="Times New Roman" w:eastAsia="Times New Roman" w:hAnsi="Times New Roman" w:cs="Times New Roman"/>
      <w:sz w:val="20"/>
      <w:szCs w:val="20"/>
      <w:lang w:val="es-MX" w:eastAsia="es-MX"/>
    </w:rPr>
  </w:style>
  <w:style w:type="paragraph" w:styleId="Listaconnmeros3">
    <w:name w:val="List Number 3"/>
    <w:basedOn w:val="Normal"/>
    <w:rsid w:val="00E7500B"/>
    <w:pPr>
      <w:numPr>
        <w:numId w:val="11"/>
      </w:numPr>
    </w:pPr>
    <w:rPr>
      <w:rFonts w:ascii="Times New Roman" w:eastAsia="Times New Roman" w:hAnsi="Times New Roman" w:cs="Times New Roman"/>
      <w:sz w:val="20"/>
      <w:szCs w:val="20"/>
      <w:lang w:val="es-MX" w:eastAsia="es-MX"/>
    </w:rPr>
  </w:style>
  <w:style w:type="paragraph" w:styleId="Listaconnmeros4">
    <w:name w:val="List Number 4"/>
    <w:basedOn w:val="Normal"/>
    <w:rsid w:val="00E7500B"/>
    <w:rPr>
      <w:rFonts w:ascii="Times New Roman" w:eastAsia="Times New Roman" w:hAnsi="Times New Roman" w:cs="Times New Roman"/>
      <w:sz w:val="20"/>
      <w:szCs w:val="20"/>
      <w:lang w:val="es-MX" w:eastAsia="es-MX"/>
    </w:rPr>
  </w:style>
  <w:style w:type="paragraph" w:customStyle="1" w:styleId="Estndar">
    <w:name w:val="Estándar"/>
    <w:basedOn w:val="Normal"/>
    <w:rsid w:val="00E7500B"/>
    <w:pPr>
      <w:widowControl w:val="0"/>
    </w:pPr>
    <w:rPr>
      <w:rFonts w:ascii="Times New Roman" w:eastAsia="Times New Roman" w:hAnsi="Times New Roman" w:cs="Times New Roman"/>
      <w:szCs w:val="20"/>
      <w:lang w:val="es-MX" w:eastAsia="es-ES"/>
    </w:rPr>
  </w:style>
  <w:style w:type="paragraph" w:customStyle="1" w:styleId="BodyText24">
    <w:name w:val="Body Text 24"/>
    <w:basedOn w:val="Normal"/>
    <w:rsid w:val="00E7500B"/>
    <w:pPr>
      <w:widowControl w:val="0"/>
      <w:ind w:left="708" w:hanging="708"/>
      <w:jc w:val="both"/>
    </w:pPr>
    <w:rPr>
      <w:rFonts w:ascii="Times New Roman" w:eastAsia="Times New Roman" w:hAnsi="Times New Roman" w:cs="Times New Roman"/>
      <w:b/>
      <w:sz w:val="22"/>
      <w:szCs w:val="20"/>
      <w:lang w:val="es-ES_tradnl" w:eastAsia="es-ES"/>
    </w:rPr>
  </w:style>
  <w:style w:type="paragraph" w:customStyle="1" w:styleId="CarCar1CarCarCar">
    <w:name w:val="Car Car1 Car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1CarCar">
    <w:name w:val="Car1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Car4CarCarCar">
    <w:name w:val="Car Car4 Car Car Car"/>
    <w:basedOn w:val="Normal"/>
    <w:rsid w:val="00E7500B"/>
    <w:pPr>
      <w:spacing w:after="160" w:line="240" w:lineRule="exact"/>
    </w:pPr>
    <w:rPr>
      <w:rFonts w:ascii="Tahoma" w:eastAsia="Times New Roman" w:hAnsi="Tahoma" w:cs="Times New Roman"/>
      <w:sz w:val="20"/>
      <w:szCs w:val="20"/>
      <w:lang w:val="en-US"/>
    </w:rPr>
  </w:style>
  <w:style w:type="table" w:styleId="Tablaconcuadrcula1">
    <w:name w:val="Table Grid 1"/>
    <w:basedOn w:val="Tablanormal"/>
    <w:rsid w:val="00E7500B"/>
    <w:pPr>
      <w:spacing w:after="0" w:line="240" w:lineRule="auto"/>
    </w:pPr>
    <w:rPr>
      <w:rFonts w:ascii="Times New Roman" w:eastAsia="Times New Roman" w:hAnsi="Times New Roman" w:cs="Times New Roman"/>
      <w:sz w:val="20"/>
      <w:szCs w:val="20"/>
      <w:lang w:val="en-U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E7500B"/>
    <w:pPr>
      <w:tabs>
        <w:tab w:val="num" w:pos="720"/>
      </w:tabs>
      <w:spacing w:before="60"/>
      <w:ind w:left="720" w:hanging="360"/>
      <w:jc w:val="both"/>
    </w:pPr>
    <w:rPr>
      <w:rFonts w:ascii="Arial Narrow" w:eastAsia="Times New Roman" w:hAnsi="Arial Narrow" w:cs="Times New Roman"/>
      <w:lang w:val="es-ES_tradnl"/>
    </w:rPr>
  </w:style>
  <w:style w:type="paragraph" w:customStyle="1" w:styleId="ABLOCKPARA">
    <w:name w:val="A BLOCK PARA"/>
    <w:basedOn w:val="Normal"/>
    <w:rsid w:val="00E7500B"/>
    <w:pPr>
      <w:jc w:val="both"/>
    </w:pPr>
    <w:rPr>
      <w:rFonts w:ascii="Arial Narrow" w:eastAsia="Times New Roman" w:hAnsi="Arial Narrow" w:cs="Times New Roman"/>
      <w:szCs w:val="20"/>
      <w:lang w:val="es-ES_tradnl"/>
    </w:rPr>
  </w:style>
  <w:style w:type="paragraph" w:customStyle="1" w:styleId="texto2">
    <w:name w:val="texto2"/>
    <w:basedOn w:val="Normal"/>
    <w:rsid w:val="00E7500B"/>
    <w:pPr>
      <w:spacing w:before="100" w:beforeAutospacing="1" w:after="100" w:afterAutospacing="1"/>
    </w:pPr>
    <w:rPr>
      <w:rFonts w:ascii="Times New Roman" w:eastAsia="Times New Roman" w:hAnsi="Times New Roman" w:cs="Times New Roman"/>
      <w:lang w:val="en-US"/>
    </w:rPr>
  </w:style>
  <w:style w:type="paragraph" w:customStyle="1" w:styleId="Subtituto00">
    <w:name w:val="Subtituto 00"/>
    <w:basedOn w:val="Normal"/>
    <w:rsid w:val="00E7500B"/>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E7500B"/>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ormal"/>
    <w:rsid w:val="00E7500B"/>
    <w:pPr>
      <w:ind w:firstLine="465"/>
      <w:jc w:val="both"/>
    </w:pPr>
    <w:rPr>
      <w:rFonts w:ascii="Arial" w:eastAsia="Times New Roman" w:hAnsi="Arial" w:cs="Times New Roman"/>
      <w:sz w:val="20"/>
      <w:szCs w:val="20"/>
      <w:lang w:val="es-ES_tradnl" w:eastAsia="es-ES"/>
    </w:rPr>
  </w:style>
  <w:style w:type="paragraph" w:customStyle="1" w:styleId="BalloonText1">
    <w:name w:val="Balloon Text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ommentSubject1">
    <w:name w:val="Comment Subject1"/>
    <w:basedOn w:val="Textocomentario"/>
    <w:next w:val="Textocomentario"/>
    <w:rsid w:val="00E7500B"/>
    <w:pPr>
      <w:overflowPunct w:val="0"/>
      <w:autoSpaceDE w:val="0"/>
      <w:autoSpaceDN w:val="0"/>
      <w:adjustRightInd w:val="0"/>
      <w:spacing w:after="0" w:line="240" w:lineRule="auto"/>
      <w:ind w:right="0"/>
      <w:textAlignment w:val="baseline"/>
    </w:pPr>
    <w:rPr>
      <w:rFonts w:ascii="Times New Roman" w:eastAsia="Times New Roman" w:hAnsi="Times New Roman" w:cs="Times New Roman"/>
      <w:b/>
      <w:sz w:val="20"/>
      <w:szCs w:val="20"/>
      <w:lang w:eastAsia="es-MX"/>
    </w:rPr>
  </w:style>
  <w:style w:type="paragraph" w:styleId="Textomacro">
    <w:name w:val="macro"/>
    <w:basedOn w:val="Textoindependiente"/>
    <w:link w:val="TextomacroCar"/>
    <w:semiHidden/>
    <w:rsid w:val="00E7500B"/>
    <w:pPr>
      <w:widowControl/>
      <w:tabs>
        <w:tab w:val="clear" w:pos="-720"/>
      </w:tabs>
      <w:suppressAutoHyphens w:val="0"/>
      <w:overflowPunct w:val="0"/>
      <w:adjustRightInd w:val="0"/>
      <w:spacing w:after="120"/>
      <w:ind w:left="0"/>
      <w:jc w:val="left"/>
      <w:textAlignment w:val="baseline"/>
    </w:pPr>
    <w:rPr>
      <w:rFonts w:ascii="Courier New" w:hAnsi="Courier New" w:cs="Times New Roman"/>
      <w:sz w:val="20"/>
      <w:szCs w:val="20"/>
      <w:lang w:eastAsia="es-MX"/>
    </w:rPr>
  </w:style>
  <w:style w:type="character" w:customStyle="1" w:styleId="TextomacroCar">
    <w:name w:val="Texto macro Car"/>
    <w:basedOn w:val="Fuentedeprrafopredeter"/>
    <w:link w:val="Textomacro"/>
    <w:semiHidden/>
    <w:rsid w:val="00E7500B"/>
    <w:rPr>
      <w:rFonts w:ascii="Courier New" w:eastAsia="Times New Roman" w:hAnsi="Courier New" w:cs="Times New Roman"/>
      <w:sz w:val="20"/>
      <w:szCs w:val="20"/>
      <w:lang w:eastAsia="es-MX"/>
    </w:rPr>
  </w:style>
  <w:style w:type="paragraph" w:styleId="TDC3">
    <w:name w:val="toc 3"/>
    <w:basedOn w:val="Normal"/>
    <w:next w:val="Normal"/>
    <w:uiPriority w:val="39"/>
    <w:qFormat/>
    <w:rsid w:val="00E7500B"/>
    <w:pPr>
      <w:ind w:left="480"/>
    </w:pPr>
    <w:rPr>
      <w:rFonts w:ascii="Times New Roman" w:eastAsia="Times New Roman" w:hAnsi="Times New Roman" w:cs="Times New Roman"/>
      <w:i/>
      <w:iCs/>
      <w:sz w:val="20"/>
      <w:szCs w:val="20"/>
      <w:lang w:val="es-MX" w:eastAsia="es-MX"/>
    </w:rPr>
  </w:style>
  <w:style w:type="paragraph" w:styleId="TDC4">
    <w:name w:val="toc 4"/>
    <w:basedOn w:val="Normal"/>
    <w:next w:val="Normal"/>
    <w:autoRedefine/>
    <w:uiPriority w:val="39"/>
    <w:rsid w:val="00E7500B"/>
    <w:pPr>
      <w:ind w:left="720"/>
    </w:pPr>
    <w:rPr>
      <w:rFonts w:ascii="Times New Roman" w:eastAsia="Times New Roman" w:hAnsi="Times New Roman" w:cs="Times New Roman"/>
      <w:sz w:val="18"/>
      <w:szCs w:val="18"/>
      <w:lang w:val="es-MX" w:eastAsia="es-MX"/>
    </w:rPr>
  </w:style>
  <w:style w:type="paragraph" w:styleId="TDC5">
    <w:name w:val="toc 5"/>
    <w:basedOn w:val="Normal"/>
    <w:next w:val="Normal"/>
    <w:autoRedefine/>
    <w:uiPriority w:val="39"/>
    <w:rsid w:val="00E7500B"/>
    <w:pPr>
      <w:ind w:left="960"/>
    </w:pPr>
    <w:rPr>
      <w:rFonts w:ascii="Times New Roman" w:eastAsia="Times New Roman" w:hAnsi="Times New Roman" w:cs="Times New Roman"/>
      <w:sz w:val="18"/>
      <w:szCs w:val="18"/>
      <w:lang w:val="es-MX" w:eastAsia="es-MX"/>
    </w:rPr>
  </w:style>
  <w:style w:type="paragraph" w:styleId="TDC6">
    <w:name w:val="toc 6"/>
    <w:basedOn w:val="Normal"/>
    <w:next w:val="Normal"/>
    <w:autoRedefine/>
    <w:uiPriority w:val="39"/>
    <w:rsid w:val="00E7500B"/>
    <w:pPr>
      <w:ind w:left="1200"/>
    </w:pPr>
    <w:rPr>
      <w:rFonts w:ascii="Times New Roman" w:eastAsia="Times New Roman" w:hAnsi="Times New Roman" w:cs="Times New Roman"/>
      <w:sz w:val="18"/>
      <w:szCs w:val="18"/>
      <w:lang w:val="es-MX" w:eastAsia="es-MX"/>
    </w:rPr>
  </w:style>
  <w:style w:type="paragraph" w:styleId="TDC7">
    <w:name w:val="toc 7"/>
    <w:basedOn w:val="Normal"/>
    <w:next w:val="Normal"/>
    <w:autoRedefine/>
    <w:uiPriority w:val="39"/>
    <w:rsid w:val="00E7500B"/>
    <w:pPr>
      <w:ind w:left="1440"/>
    </w:pPr>
    <w:rPr>
      <w:rFonts w:ascii="Times New Roman" w:eastAsia="Times New Roman" w:hAnsi="Times New Roman" w:cs="Times New Roman"/>
      <w:sz w:val="18"/>
      <w:szCs w:val="18"/>
      <w:lang w:val="es-MX" w:eastAsia="es-MX"/>
    </w:rPr>
  </w:style>
  <w:style w:type="paragraph" w:styleId="TDC8">
    <w:name w:val="toc 8"/>
    <w:basedOn w:val="Normal"/>
    <w:next w:val="Normal"/>
    <w:autoRedefine/>
    <w:uiPriority w:val="39"/>
    <w:rsid w:val="00E7500B"/>
    <w:pPr>
      <w:ind w:left="1680"/>
    </w:pPr>
    <w:rPr>
      <w:rFonts w:ascii="Times New Roman" w:eastAsia="Times New Roman" w:hAnsi="Times New Roman" w:cs="Times New Roman"/>
      <w:sz w:val="18"/>
      <w:szCs w:val="18"/>
      <w:lang w:val="es-MX" w:eastAsia="es-MX"/>
    </w:rPr>
  </w:style>
  <w:style w:type="paragraph" w:styleId="TDC9">
    <w:name w:val="toc 9"/>
    <w:basedOn w:val="Normal"/>
    <w:next w:val="Normal"/>
    <w:autoRedefine/>
    <w:uiPriority w:val="39"/>
    <w:rsid w:val="00E7500B"/>
    <w:pPr>
      <w:ind w:left="1920"/>
    </w:pPr>
    <w:rPr>
      <w:rFonts w:ascii="Times New Roman" w:eastAsia="Times New Roman" w:hAnsi="Times New Roman" w:cs="Times New Roman"/>
      <w:sz w:val="18"/>
      <w:szCs w:val="18"/>
      <w:lang w:val="es-MX" w:eastAsia="es-MX"/>
    </w:rPr>
  </w:style>
  <w:style w:type="paragraph" w:customStyle="1" w:styleId="PlainText2">
    <w:name w:val="Plain Text2"/>
    <w:basedOn w:val="Normal"/>
    <w:rsid w:val="00E7500B"/>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character" w:customStyle="1" w:styleId="l141">
    <w:name w:val="l141"/>
    <w:rsid w:val="00E7500B"/>
    <w:rPr>
      <w:rFonts w:ascii="Verdana" w:hAnsi="Verdana" w:cs="Times New Roman"/>
    </w:rPr>
  </w:style>
  <w:style w:type="paragraph" w:styleId="Tabladeilustraciones">
    <w:name w:val="table of figures"/>
    <w:aliases w:val="Referencias"/>
    <w:basedOn w:val="TDC9"/>
    <w:next w:val="TDC9"/>
    <w:autoRedefine/>
    <w:semiHidden/>
    <w:rsid w:val="00E7500B"/>
    <w:pPr>
      <w:ind w:left="400" w:hanging="400"/>
    </w:pPr>
    <w:rPr>
      <w:b/>
      <w:bCs/>
      <w:sz w:val="20"/>
      <w:szCs w:val="20"/>
      <w:lang w:val="es-ES" w:eastAsia="es-ES"/>
    </w:rPr>
  </w:style>
  <w:style w:type="paragraph" w:customStyle="1" w:styleId="TtulodeTDC1">
    <w:name w:val="Título de TDC1"/>
    <w:basedOn w:val="Ttulo1"/>
    <w:next w:val="Normal"/>
    <w:rsid w:val="00E7500B"/>
    <w:pPr>
      <w:spacing w:before="480" w:after="0" w:line="276" w:lineRule="auto"/>
      <w:outlineLvl w:val="9"/>
    </w:pPr>
    <w:rPr>
      <w:rFonts w:ascii="Cambria" w:eastAsia="Times New Roman" w:hAnsi="Cambria" w:cs="Times New Roman"/>
      <w:b/>
      <w:bCs/>
      <w:color w:val="365F91"/>
      <w:kern w:val="0"/>
      <w:sz w:val="28"/>
      <w:szCs w:val="28"/>
      <w:lang w:val="es-ES"/>
      <w14:ligatures w14:val="none"/>
    </w:rPr>
  </w:style>
  <w:style w:type="paragraph" w:customStyle="1" w:styleId="CarCar1">
    <w:name w:val="Car Car1"/>
    <w:basedOn w:val="Normal"/>
    <w:next w:val="Normal"/>
    <w:rsid w:val="00E7500B"/>
    <w:pPr>
      <w:spacing w:after="160" w:line="240" w:lineRule="exact"/>
    </w:pPr>
    <w:rPr>
      <w:rFonts w:ascii="Tahoma" w:eastAsia="Times New Roman" w:hAnsi="Tahoma" w:cs="Times New Roman"/>
      <w:szCs w:val="20"/>
      <w:lang w:val="en-US"/>
    </w:rPr>
  </w:style>
  <w:style w:type="paragraph" w:customStyle="1" w:styleId="CarCar">
    <w:name w:val="Car Car"/>
    <w:basedOn w:val="Normal"/>
    <w:rsid w:val="00E7500B"/>
    <w:pPr>
      <w:spacing w:after="160" w:line="240" w:lineRule="exact"/>
    </w:pPr>
    <w:rPr>
      <w:rFonts w:ascii="Tahoma" w:eastAsia="Times New Roman" w:hAnsi="Tahoma" w:cs="Times New Roman"/>
      <w:sz w:val="20"/>
      <w:szCs w:val="20"/>
      <w:lang w:val="en-US"/>
    </w:rPr>
  </w:style>
  <w:style w:type="character" w:customStyle="1" w:styleId="CarCar6">
    <w:name w:val="Car Car6"/>
    <w:rsid w:val="00E7500B"/>
    <w:rPr>
      <w:rFonts w:eastAsia="Arial Unicode MS" w:cs="Times New Roman"/>
      <w:b/>
      <w:bCs/>
      <w:sz w:val="24"/>
      <w:szCs w:val="24"/>
      <w:lang w:val="es-ES" w:eastAsia="es-ES" w:bidi="ar-SA"/>
    </w:rPr>
  </w:style>
  <w:style w:type="paragraph" w:customStyle="1" w:styleId="textopredeterminado0">
    <w:name w:val="textopredeterminado"/>
    <w:basedOn w:val="Normal"/>
    <w:rsid w:val="00E7500B"/>
    <w:pPr>
      <w:autoSpaceDE w:val="0"/>
      <w:autoSpaceDN w:val="0"/>
    </w:pPr>
    <w:rPr>
      <w:rFonts w:ascii="Times New Roman" w:eastAsia="MS Mincho" w:hAnsi="Times New Roman" w:cs="Times New Roman"/>
      <w:lang w:eastAsia="ja-JP"/>
    </w:rPr>
  </w:style>
  <w:style w:type="character" w:customStyle="1" w:styleId="content">
    <w:name w:val="content"/>
    <w:rsid w:val="00E7500B"/>
    <w:rPr>
      <w:rFonts w:cs="Times New Roman"/>
      <w:lang w:val="es-ES"/>
    </w:rPr>
  </w:style>
  <w:style w:type="numbering" w:styleId="111111">
    <w:name w:val="Outline List 2"/>
    <w:basedOn w:val="Sinlista"/>
    <w:rsid w:val="00E7500B"/>
    <w:pPr>
      <w:numPr>
        <w:numId w:val="6"/>
      </w:numPr>
    </w:pPr>
  </w:style>
  <w:style w:type="paragraph" w:customStyle="1" w:styleId="Nombredireccininterior">
    <w:name w:val="Nombre dirección interior"/>
    <w:basedOn w:val="Direccininterior"/>
    <w:next w:val="Direccininterior"/>
    <w:rsid w:val="00E7500B"/>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E7500B"/>
    <w:rPr>
      <w:rFonts w:ascii="Arial" w:hAnsi="Arial" w:cs="Arial"/>
      <w:color w:val="auto"/>
      <w:sz w:val="20"/>
      <w:szCs w:val="20"/>
    </w:rPr>
  </w:style>
  <w:style w:type="paragraph" w:customStyle="1" w:styleId="Anexo">
    <w:name w:val="Anexo"/>
    <w:basedOn w:val="Normal"/>
    <w:rsid w:val="00E7500B"/>
    <w:pPr>
      <w:spacing w:before="120" w:after="120"/>
      <w:ind w:left="360"/>
      <w:jc w:val="center"/>
    </w:pPr>
    <w:rPr>
      <w:rFonts w:ascii="Century Gothic" w:eastAsia="Times New Roman" w:hAnsi="Century Gothic" w:cs="Times New Roman"/>
      <w:b/>
      <w:lang w:eastAsia="es-ES"/>
    </w:rPr>
  </w:style>
  <w:style w:type="paragraph" w:customStyle="1" w:styleId="Titulotabla">
    <w:name w:val="Titulo tabla"/>
    <w:basedOn w:val="Normal"/>
    <w:rsid w:val="00E7500B"/>
    <w:pPr>
      <w:jc w:val="center"/>
    </w:pPr>
    <w:rPr>
      <w:rFonts w:ascii="Century Gothic" w:eastAsia="Times New Roman" w:hAnsi="Century Gothic" w:cs="Times New Roman"/>
      <w:b/>
      <w:sz w:val="20"/>
      <w:lang w:eastAsia="es-ES"/>
    </w:rPr>
  </w:style>
  <w:style w:type="paragraph" w:customStyle="1" w:styleId="Contenidotabla">
    <w:name w:val="Contenido tabla"/>
    <w:basedOn w:val="Titulotabla"/>
    <w:rsid w:val="00E7500B"/>
    <w:pPr>
      <w:jc w:val="both"/>
    </w:pPr>
    <w:rPr>
      <w:b w:val="0"/>
      <w:sz w:val="16"/>
    </w:rPr>
  </w:style>
  <w:style w:type="paragraph" w:customStyle="1" w:styleId="Estilo1x">
    <w:name w:val="Estilo1x"/>
    <w:basedOn w:val="Texto0"/>
    <w:rsid w:val="00E7500B"/>
    <w:pPr>
      <w:ind w:left="1670" w:hanging="432"/>
    </w:pPr>
    <w:rPr>
      <w:rFonts w:cs="Times New Roman"/>
      <w:szCs w:val="18"/>
      <w:lang w:val="es-MX" w:eastAsia="es-ES"/>
    </w:rPr>
  </w:style>
  <w:style w:type="character" w:customStyle="1" w:styleId="ANOTACIONCar">
    <w:name w:val="ANOTACION Car"/>
    <w:link w:val="ANOTACION"/>
    <w:uiPriority w:val="99"/>
    <w:locked/>
    <w:rsid w:val="00E7500B"/>
    <w:rPr>
      <w:rFonts w:ascii="Arial" w:eastAsia="Times New Roman" w:hAnsi="Arial" w:cs="Times New Roman"/>
      <w:b/>
      <w:bCs/>
      <w:sz w:val="18"/>
      <w:szCs w:val="18"/>
      <w:lang w:val="es-ES_tradnl" w:eastAsia="es-ES"/>
    </w:rPr>
  </w:style>
  <w:style w:type="character" w:customStyle="1" w:styleId="Titulo1Car">
    <w:name w:val="Titulo 1 Car"/>
    <w:link w:val="Titulo1"/>
    <w:locked/>
    <w:rsid w:val="00E7500B"/>
    <w:rPr>
      <w:rFonts w:ascii="Times New Roman" w:eastAsia="Times New Roman" w:hAnsi="Times New Roman" w:cs="Times New Roman"/>
      <w:b/>
      <w:i/>
      <w:caps/>
      <w:sz w:val="24"/>
      <w:szCs w:val="24"/>
      <w:lang w:eastAsia="es-ES"/>
    </w:rPr>
  </w:style>
  <w:style w:type="paragraph" w:customStyle="1" w:styleId="OmniPage771">
    <w:name w:val="OmniPage #771"/>
    <w:uiPriority w:val="99"/>
    <w:rsid w:val="00E7500B"/>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E7500B"/>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E7500B"/>
    <w:pPr>
      <w:spacing w:before="100" w:beforeAutospacing="1" w:after="100" w:afterAutospacing="1"/>
    </w:pPr>
    <w:rPr>
      <w:rFonts w:ascii="Arial Narrow" w:eastAsia="Times New Roman" w:hAnsi="Arial Narrow" w:cs="Times New Roman"/>
      <w:sz w:val="14"/>
      <w:szCs w:val="14"/>
      <w:lang w:val="es-MX" w:eastAsia="es-MX"/>
    </w:rPr>
  </w:style>
  <w:style w:type="paragraph" w:customStyle="1" w:styleId="font8">
    <w:name w:val="font8"/>
    <w:basedOn w:val="Normal"/>
    <w:rsid w:val="00E7500B"/>
    <w:pP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font9">
    <w:name w:val="font9"/>
    <w:basedOn w:val="Normal"/>
    <w:rsid w:val="00E7500B"/>
    <w:pPr>
      <w:spacing w:before="100" w:beforeAutospacing="1" w:after="100" w:afterAutospacing="1"/>
    </w:pPr>
    <w:rPr>
      <w:rFonts w:ascii="Arial Narrow" w:eastAsia="Times New Roman" w:hAnsi="Arial Narrow" w:cs="Times New Roman"/>
      <w:sz w:val="16"/>
      <w:szCs w:val="16"/>
      <w:u w:val="single"/>
      <w:lang w:val="es-MX" w:eastAsia="es-MX"/>
    </w:rPr>
  </w:style>
  <w:style w:type="paragraph" w:customStyle="1" w:styleId="font10">
    <w:name w:val="font10"/>
    <w:basedOn w:val="Normal"/>
    <w:rsid w:val="00E7500B"/>
    <w:pPr>
      <w:spacing w:before="100" w:beforeAutospacing="1" w:after="100" w:afterAutospacing="1"/>
    </w:pPr>
    <w:rPr>
      <w:rFonts w:ascii="Arial Narrow" w:eastAsia="Times New Roman" w:hAnsi="Arial Narrow" w:cs="Times New Roman"/>
      <w:color w:val="2A2A2A"/>
      <w:sz w:val="16"/>
      <w:szCs w:val="16"/>
      <w:lang w:val="es-MX" w:eastAsia="es-MX"/>
    </w:rPr>
  </w:style>
  <w:style w:type="paragraph" w:customStyle="1" w:styleId="xl109">
    <w:name w:val="xl109"/>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i/>
      <w:iCs/>
      <w:sz w:val="16"/>
      <w:szCs w:val="16"/>
      <w:u w:val="single"/>
      <w:lang w:val="es-MX" w:eastAsia="es-MX"/>
    </w:rPr>
  </w:style>
  <w:style w:type="paragraph" w:customStyle="1" w:styleId="xl110">
    <w:name w:val="xl110"/>
    <w:basedOn w:val="Normal"/>
    <w:rsid w:val="00E7500B"/>
    <w:pP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1">
    <w:name w:val="xl111"/>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2">
    <w:name w:val="xl112"/>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3">
    <w:name w:val="xl113"/>
    <w:basedOn w:val="Normal"/>
    <w:rsid w:val="00E7500B"/>
    <w:pP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4">
    <w:name w:val="xl11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5">
    <w:name w:val="xl11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6">
    <w:name w:val="xl116"/>
    <w:basedOn w:val="Normal"/>
    <w:rsid w:val="00E7500B"/>
    <w:pP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7">
    <w:name w:val="xl117"/>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8">
    <w:name w:val="xl118"/>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9">
    <w:name w:val="xl119"/>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20">
    <w:name w:val="xl120"/>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1">
    <w:name w:val="xl121"/>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2">
    <w:name w:val="xl122"/>
    <w:basedOn w:val="Normal"/>
    <w:rsid w:val="00E7500B"/>
    <w:pPr>
      <w:pBdr>
        <w:top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3">
    <w:name w:val="xl123"/>
    <w:basedOn w:val="Normal"/>
    <w:rsid w:val="00E7500B"/>
    <w:pP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4">
    <w:name w:val="xl12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5">
    <w:name w:val="xl12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6">
    <w:name w:val="xl126"/>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7">
    <w:name w:val="xl127"/>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8">
    <w:name w:val="xl128"/>
    <w:basedOn w:val="Normal"/>
    <w:rsid w:val="00E7500B"/>
    <w:pP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29">
    <w:name w:val="xl129"/>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0">
    <w:name w:val="xl130"/>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1">
    <w:name w:val="xl131"/>
    <w:basedOn w:val="Normal"/>
    <w:rsid w:val="00E7500B"/>
    <w:pP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2">
    <w:name w:val="xl132"/>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3">
    <w:name w:val="xl133"/>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4">
    <w:name w:val="xl134"/>
    <w:basedOn w:val="Normal"/>
    <w:rsid w:val="00E7500B"/>
    <w:pPr>
      <w:pBdr>
        <w:top w:val="single" w:sz="8" w:space="0" w:color="auto"/>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5">
    <w:name w:val="xl135"/>
    <w:basedOn w:val="Normal"/>
    <w:rsid w:val="00E7500B"/>
    <w:pPr>
      <w:pBdr>
        <w:top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6">
    <w:name w:val="xl136"/>
    <w:basedOn w:val="Normal"/>
    <w:rsid w:val="00E7500B"/>
    <w:pPr>
      <w:pBdr>
        <w:top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7">
    <w:name w:val="xl137"/>
    <w:basedOn w:val="Normal"/>
    <w:rsid w:val="00E7500B"/>
    <w:pPr>
      <w:pBdr>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8">
    <w:name w:val="xl138"/>
    <w:basedOn w:val="Normal"/>
    <w:rsid w:val="00E7500B"/>
    <w:pPr>
      <w:pBdr>
        <w:left w:val="single" w:sz="8" w:space="0" w:color="auto"/>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9">
    <w:name w:val="xl139"/>
    <w:basedOn w:val="Normal"/>
    <w:rsid w:val="00E7500B"/>
    <w:pPr>
      <w:pBdr>
        <w:bottom w:val="single" w:sz="8" w:space="0" w:color="auto"/>
        <w:right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40">
    <w:name w:val="xl140"/>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1">
    <w:name w:val="xl141"/>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2">
    <w:name w:val="xl142"/>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3">
    <w:name w:val="xl143"/>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4">
    <w:name w:val="xl144"/>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5">
    <w:name w:val="xl145"/>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6">
    <w:name w:val="xl146"/>
    <w:basedOn w:val="Normal"/>
    <w:rsid w:val="00E7500B"/>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7">
    <w:name w:val="xl147"/>
    <w:basedOn w:val="Normal"/>
    <w:rsid w:val="00E7500B"/>
    <w:pPr>
      <w:pBdr>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E7500B"/>
    <w:pPr>
      <w:pBdr>
        <w:bottom w:val="single" w:sz="8"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49">
    <w:name w:val="xl149"/>
    <w:basedOn w:val="Normal"/>
    <w:rsid w:val="00E7500B"/>
    <w:pPr>
      <w:pBdr>
        <w:bottom w:val="single" w:sz="8" w:space="0" w:color="auto"/>
        <w:right w:val="single" w:sz="8" w:space="0" w:color="auto"/>
      </w:pBdr>
      <w:spacing w:before="100" w:beforeAutospacing="1" w:after="100" w:afterAutospacing="1"/>
      <w:textAlignment w:val="top"/>
    </w:pPr>
    <w:rPr>
      <w:rFonts w:ascii="Arial" w:eastAsia="Times New Roman" w:hAnsi="Arial" w:cs="Arial"/>
      <w:sz w:val="14"/>
      <w:szCs w:val="14"/>
      <w:lang w:val="es-MX" w:eastAsia="es-MX"/>
    </w:rPr>
  </w:style>
  <w:style w:type="paragraph" w:customStyle="1" w:styleId="xl150">
    <w:name w:val="xl150"/>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8"/>
      <w:szCs w:val="18"/>
      <w:lang w:val="es-MX" w:eastAsia="es-MX"/>
    </w:rPr>
  </w:style>
  <w:style w:type="paragraph" w:customStyle="1" w:styleId="xl151">
    <w:name w:val="xl151"/>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2">
    <w:name w:val="xl152"/>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i/>
      <w:iCs/>
      <w:sz w:val="16"/>
      <w:szCs w:val="16"/>
      <w:lang w:val="es-MX" w:eastAsia="es-MX"/>
    </w:rPr>
  </w:style>
  <w:style w:type="character" w:customStyle="1" w:styleId="PrrafodelistaCar">
    <w:name w:val="Párrafo de lista Car"/>
    <w:aliases w:val="Listas Car,lp1 Car,List Paragraph1 Car,List Paragraph Car,Bullet Number Car,lp11 Car,List Paragraph11 Car,Bullet 1 Car,Use Case List Paragraph Car,Bullet List Car,FooterText Car,numbered Car,Paragraphe de liste1 Car,列出段落 Car"/>
    <w:link w:val="Prrafodelista"/>
    <w:uiPriority w:val="34"/>
    <w:qFormat/>
    <w:locked/>
    <w:rsid w:val="00E7500B"/>
    <w:rPr>
      <w:sz w:val="28"/>
      <w:szCs w:val="28"/>
      <w:lang w:val="es-ES"/>
    </w:rPr>
  </w:style>
  <w:style w:type="table" w:customStyle="1" w:styleId="Tablaconcuadrcula10">
    <w:name w:val="Tabla con cuadrícula1"/>
    <w:basedOn w:val="Tablanormal"/>
    <w:next w:val="Tablaconcuadrcula"/>
    <w:uiPriority w:val="59"/>
    <w:rsid w:val="00E7500B"/>
    <w:pPr>
      <w:spacing w:after="0" w:line="240" w:lineRule="auto"/>
    </w:pPr>
    <w:rPr>
      <w:rFonts w:eastAsia="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rsid w:val="00E7500B"/>
    <w:pPr>
      <w:ind w:left="1440" w:hanging="288"/>
      <w:jc w:val="both"/>
    </w:pPr>
    <w:rPr>
      <w:rFonts w:ascii="AvantGarde" w:eastAsia="Times New Roman" w:hAnsi="AvantGarde" w:cs="Times New Roman"/>
      <w:sz w:val="20"/>
      <w:szCs w:val="20"/>
      <w:lang w:val="es-ES_tradnl"/>
    </w:rPr>
  </w:style>
  <w:style w:type="paragraph" w:customStyle="1" w:styleId="1">
    <w:name w:val="1"/>
    <w:basedOn w:val="Normal"/>
    <w:rsid w:val="00E7500B"/>
    <w:rPr>
      <w:rFonts w:ascii="AvantGarde" w:eastAsia="Times New Roman" w:hAnsi="AvantGarde" w:cs="Times New Roman"/>
      <w:b/>
      <w:sz w:val="20"/>
      <w:szCs w:val="20"/>
      <w:lang w:val="es-ES_tradnl"/>
    </w:rPr>
  </w:style>
  <w:style w:type="paragraph" w:customStyle="1" w:styleId="2">
    <w:name w:val="2"/>
    <w:basedOn w:val="Normal"/>
    <w:rsid w:val="00E7500B"/>
    <w:pPr>
      <w:ind w:left="864"/>
      <w:jc w:val="both"/>
    </w:pPr>
    <w:rPr>
      <w:rFonts w:ascii="AvantGarde" w:eastAsia="Times New Roman" w:hAnsi="AvantGarde" w:cs="Times New Roman"/>
      <w:sz w:val="20"/>
      <w:szCs w:val="20"/>
      <w:lang w:val="es-ES_tradnl"/>
    </w:rPr>
  </w:style>
  <w:style w:type="character" w:customStyle="1" w:styleId="apple-converted-space">
    <w:name w:val="apple-converted-space"/>
    <w:basedOn w:val="Fuentedeprrafopredeter"/>
    <w:rsid w:val="00E7500B"/>
  </w:style>
  <w:style w:type="paragraph" w:customStyle="1" w:styleId="Body1">
    <w:name w:val="Body 1"/>
    <w:rsid w:val="00E7500B"/>
    <w:pPr>
      <w:spacing w:after="0" w:line="240" w:lineRule="auto"/>
      <w:outlineLvl w:val="0"/>
    </w:pPr>
    <w:rPr>
      <w:rFonts w:ascii="Times New Roman" w:eastAsia="ヒラギノ角ゴ Pro W3" w:hAnsi="Times New Roman" w:cs="Times New Roman"/>
      <w:color w:val="000000"/>
      <w:sz w:val="24"/>
      <w:szCs w:val="20"/>
      <w:lang w:val="en-US" w:eastAsia="es-MX"/>
    </w:rPr>
  </w:style>
  <w:style w:type="paragraph" w:customStyle="1" w:styleId="Puesto1">
    <w:name w:val="Puesto1"/>
    <w:basedOn w:val="Normal"/>
    <w:link w:val="PuestoCar"/>
    <w:qFormat/>
    <w:rsid w:val="00E7500B"/>
    <w:pPr>
      <w:widowControl w:val="0"/>
      <w:autoSpaceDE w:val="0"/>
      <w:autoSpaceDN w:val="0"/>
      <w:adjustRightInd w:val="0"/>
      <w:jc w:val="center"/>
    </w:pPr>
    <w:rPr>
      <w:rFonts w:ascii="Arial" w:eastAsia="Times New Roman" w:hAnsi="Arial" w:cs="Times New Roman"/>
      <w:b/>
      <w:bCs/>
      <w:sz w:val="20"/>
      <w:szCs w:val="20"/>
      <w:lang w:eastAsia="es-ES"/>
    </w:rPr>
  </w:style>
  <w:style w:type="character" w:customStyle="1" w:styleId="PuestoCar">
    <w:name w:val="Puesto Car"/>
    <w:link w:val="Puesto1"/>
    <w:rsid w:val="00E7500B"/>
    <w:rPr>
      <w:rFonts w:ascii="Arial" w:eastAsia="Times New Roman" w:hAnsi="Arial" w:cs="Times New Roman"/>
      <w:b/>
      <w:bCs/>
      <w:sz w:val="20"/>
      <w:szCs w:val="20"/>
      <w:lang w:val="es-ES" w:eastAsia="es-ES"/>
    </w:rPr>
  </w:style>
  <w:style w:type="character" w:customStyle="1" w:styleId="Sangra2detindependienteCar1">
    <w:name w:val="Sangría 2 de t. independiente Car1"/>
    <w:basedOn w:val="Fuentedeprrafopredeter"/>
    <w:uiPriority w:val="99"/>
    <w:semiHidden/>
    <w:rsid w:val="00E7500B"/>
  </w:style>
  <w:style w:type="paragraph" w:customStyle="1" w:styleId="Descripcin1">
    <w:name w:val="Descripción1"/>
    <w:basedOn w:val="Normal"/>
    <w:next w:val="Normal"/>
    <w:uiPriority w:val="99"/>
    <w:qFormat/>
    <w:rsid w:val="00E7500B"/>
    <w:pPr>
      <w:widowControl w:val="0"/>
      <w:autoSpaceDE w:val="0"/>
      <w:autoSpaceDN w:val="0"/>
      <w:adjustRightInd w:val="0"/>
      <w:jc w:val="center"/>
    </w:pPr>
    <w:rPr>
      <w:rFonts w:ascii="Times New Roman" w:eastAsia="Times New Roman" w:hAnsi="Times New Roman" w:cs="Times New Roman"/>
      <w:b/>
      <w:bCs/>
      <w:lang w:val="es-ES_tradnl" w:eastAsia="es-ES"/>
    </w:rPr>
  </w:style>
  <w:style w:type="character" w:customStyle="1" w:styleId="AsuntodelcomentarioCar1">
    <w:name w:val="Asunto del comentario Car1"/>
    <w:basedOn w:val="TextocomentarioCar"/>
    <w:uiPriority w:val="99"/>
    <w:semiHidden/>
    <w:rsid w:val="00E7500B"/>
    <w:rPr>
      <w:rFonts w:ascii="Calibri" w:eastAsia="Times New Roman" w:hAnsi="Calibri" w:cs="Times New Roman"/>
      <w:b/>
      <w:bCs/>
      <w:sz w:val="20"/>
      <w:szCs w:val="20"/>
      <w:lang w:val="es-ES" w:eastAsia="es-MX"/>
    </w:rPr>
  </w:style>
  <w:style w:type="paragraph" w:customStyle="1" w:styleId="level1">
    <w:name w:val="_level1"/>
    <w:basedOn w:val="Normal"/>
    <w:rsid w:val="00E7500B"/>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snapToGrid w:val="0"/>
      <w:ind w:left="720" w:hanging="720"/>
      <w:outlineLvl w:val="0"/>
    </w:pPr>
    <w:rPr>
      <w:rFonts w:ascii="Times New Roman" w:eastAsia="Times New Roman" w:hAnsi="Times New Roman" w:cs="Times New Roman"/>
      <w:szCs w:val="20"/>
      <w:lang w:val="en-US" w:eastAsia="es-ES"/>
    </w:rPr>
  </w:style>
  <w:style w:type="paragraph" w:customStyle="1" w:styleId="Ttulo31">
    <w:name w:val="Título 3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Cs w:val="20"/>
      <w:lang w:val="en-US" w:eastAsia="es-ES"/>
    </w:rPr>
  </w:style>
  <w:style w:type="paragraph" w:customStyle="1" w:styleId="BodyTextI1">
    <w:name w:val="Body Text I1"/>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szCs w:val="20"/>
      <w:lang w:val="en-US" w:eastAsia="es-ES"/>
    </w:rPr>
  </w:style>
  <w:style w:type="paragraph" w:customStyle="1" w:styleId="Ttulo81">
    <w:name w:val="Título 8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 w:val="28"/>
      <w:szCs w:val="20"/>
      <w:lang w:val="en-US" w:eastAsia="es-ES"/>
    </w:rPr>
  </w:style>
  <w:style w:type="paragraph" w:customStyle="1" w:styleId="Ttulo61">
    <w:name w:val="Título 61"/>
    <w:basedOn w:val="Normal"/>
    <w:rsid w:val="00E7500B"/>
    <w:pPr>
      <w:widowControl w:val="0"/>
      <w:jc w:val="both"/>
    </w:pPr>
    <w:rPr>
      <w:rFonts w:ascii="Arial" w:eastAsia="Times New Roman" w:hAnsi="Arial" w:cs="Times New Roman"/>
      <w:snapToGrid w:val="0"/>
      <w:szCs w:val="20"/>
      <w:lang w:val="en-US" w:eastAsia="es-ES"/>
    </w:rPr>
  </w:style>
  <w:style w:type="paragraph" w:customStyle="1" w:styleId="BodyTextIn">
    <w:name w:val="Body Text In"/>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snapToGrid w:val="0"/>
      <w:sz w:val="28"/>
      <w:szCs w:val="20"/>
      <w:lang w:val="en-US" w:eastAsia="es-ES"/>
    </w:rPr>
  </w:style>
  <w:style w:type="paragraph" w:customStyle="1" w:styleId="Ttulo82">
    <w:name w:val="Título 82"/>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b/>
      <w:snapToGrid w:val="0"/>
      <w:sz w:val="28"/>
      <w:szCs w:val="20"/>
      <w:lang w:val="en-US" w:eastAsia="es-ES"/>
    </w:rPr>
  </w:style>
  <w:style w:type="paragraph" w:customStyle="1" w:styleId="Prrafodelista2">
    <w:name w:val="Párrafo de lista2"/>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paragraph" w:customStyle="1" w:styleId="Prrafodelista3">
    <w:name w:val="Párrafo de lista3"/>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character" w:customStyle="1" w:styleId="TtuloCar1">
    <w:name w:val="Título Car1"/>
    <w:basedOn w:val="Fuentedeprrafopredeter"/>
    <w:rsid w:val="00E7500B"/>
    <w:rPr>
      <w:rFonts w:asciiTheme="majorHAnsi" w:eastAsiaTheme="majorEastAsia" w:hAnsiTheme="majorHAnsi" w:cstheme="majorBidi"/>
      <w:spacing w:val="-10"/>
      <w:kern w:val="28"/>
      <w:sz w:val="56"/>
      <w:szCs w:val="56"/>
      <w:lang w:eastAsia="es-MX"/>
    </w:rPr>
  </w:style>
  <w:style w:type="character" w:customStyle="1" w:styleId="Ttulo1Car1">
    <w:name w:val="Título 1 Car1"/>
    <w:aliases w:val="Datasheet title Car1,Tabla Contenido 1 Car1,Part Car1,level 1 Car1,Level 1 Head Car1,H1 Car1"/>
    <w:rsid w:val="00E7500B"/>
    <w:rPr>
      <w:rFonts w:ascii="Cambria" w:eastAsia="Times New Roman" w:hAnsi="Cambria" w:cs="Times New Roman"/>
      <w:b/>
      <w:bCs/>
      <w:color w:val="365F91"/>
      <w:sz w:val="28"/>
      <w:szCs w:val="28"/>
      <w:lang w:eastAsia="en-US"/>
    </w:rPr>
  </w:style>
  <w:style w:type="table" w:customStyle="1" w:styleId="Tablaconcuadrcula2">
    <w:name w:val="Tabla con cuadrícula2"/>
    <w:basedOn w:val="Tablanormal"/>
    <w:next w:val="Tablaconcuadrcula"/>
    <w:uiPriority w:val="39"/>
    <w:rsid w:val="00E7500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basedOn w:val="Fuentedeprrafopredeter"/>
    <w:link w:val="Cuerpodeltexto20"/>
    <w:rsid w:val="00E7500B"/>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E7500B"/>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E7500B"/>
    <w:pPr>
      <w:widowControl w:val="0"/>
      <w:shd w:val="clear" w:color="auto" w:fill="FFFFFF"/>
      <w:spacing w:before="180" w:after="180" w:line="206" w:lineRule="exact"/>
      <w:ind w:hanging="380"/>
      <w:jc w:val="both"/>
    </w:pPr>
    <w:rPr>
      <w:rFonts w:ascii="Arial" w:eastAsia="Arial" w:hAnsi="Arial" w:cs="Arial"/>
      <w:sz w:val="18"/>
      <w:szCs w:val="18"/>
      <w:lang w:val="es-MX"/>
    </w:rPr>
  </w:style>
  <w:style w:type="character" w:customStyle="1" w:styleId="ListParagraphChar">
    <w:name w:val="List Paragraph Char"/>
    <w:aliases w:val="Listas Char,lp1 Char,List Paragraph1 Char,Bullet Number Char,lp11 Char,List Paragraph11 Char,Bullet 1 Char,Use Case List Paragraph Char"/>
    <w:locked/>
    <w:rsid w:val="00E7500B"/>
    <w:rPr>
      <w:rFonts w:ascii="Arial" w:eastAsia="Times New Roman" w:hAnsi="Arial" w:cs="Times New Roman"/>
      <w:sz w:val="20"/>
      <w:szCs w:val="20"/>
      <w:lang w:eastAsia="es-ES"/>
    </w:rPr>
  </w:style>
  <w:style w:type="character" w:customStyle="1" w:styleId="lrzxr">
    <w:name w:val="lrzxr"/>
    <w:basedOn w:val="Fuentedeprrafopredeter"/>
    <w:rsid w:val="00E7500B"/>
  </w:style>
  <w:style w:type="paragraph" w:styleId="Encabezadodemensaje">
    <w:name w:val="Message Header"/>
    <w:basedOn w:val="Normal"/>
    <w:link w:val="EncabezadodemensajeCar"/>
    <w:uiPriority w:val="99"/>
    <w:unhideWhenUsed/>
    <w:rsid w:val="00742C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742CF5"/>
    <w:rPr>
      <w:rFonts w:asciiTheme="majorHAnsi" w:eastAsiaTheme="majorEastAsia" w:hAnsiTheme="majorHAnsi" w:cstheme="majorBidi"/>
      <w:sz w:val="24"/>
      <w:szCs w:val="24"/>
      <w:shd w:val="pct20" w:color="auto" w:fill="auto"/>
    </w:rPr>
  </w:style>
  <w:style w:type="character" w:customStyle="1" w:styleId="SinespaciadoCar">
    <w:name w:val="Sin espaciado Car"/>
    <w:basedOn w:val="Fuentedeprrafopredeter"/>
    <w:link w:val="Sinespaciado"/>
    <w:uiPriority w:val="1"/>
    <w:locked/>
    <w:rsid w:val="00742CF5"/>
    <w:rPr>
      <w:rFonts w:eastAsia="Calibri" w:cs="Calibri"/>
      <w:sz w:val="28"/>
      <w:szCs w:val="28"/>
      <w:lang w:val="es-ES"/>
    </w:rPr>
  </w:style>
  <w:style w:type="paragraph" w:customStyle="1" w:styleId="ListaCC">
    <w:name w:val="Lista CC."/>
    <w:basedOn w:val="Normal"/>
    <w:rsid w:val="00742CF5"/>
    <w:rPr>
      <w:lang w:val="es-MX"/>
    </w:rPr>
  </w:style>
  <w:style w:type="paragraph" w:customStyle="1" w:styleId="Caracteresenmarcados">
    <w:name w:val="Caracteres enmarcados"/>
    <w:basedOn w:val="Normal"/>
    <w:rsid w:val="00742CF5"/>
    <w:rPr>
      <w:lang w:val="es-MX"/>
    </w:rPr>
  </w:style>
  <w:style w:type="paragraph" w:customStyle="1" w:styleId="Textosinformato1">
    <w:name w:val="Texto sin formato1"/>
    <w:basedOn w:val="Normal"/>
    <w:rsid w:val="00742CF5"/>
    <w:pPr>
      <w:suppressAutoHyphens/>
    </w:pPr>
    <w:rPr>
      <w:rFonts w:ascii="Courier New" w:eastAsia="Times New Roman" w:hAnsi="Courier New" w:cs="Times New Roman"/>
      <w:sz w:val="20"/>
      <w:szCs w:val="20"/>
      <w:lang w:eastAsia="ar-SA"/>
    </w:rPr>
  </w:style>
  <w:style w:type="paragraph" w:customStyle="1" w:styleId="Cuerpo">
    <w:name w:val="Cuerpo"/>
    <w:uiPriority w:val="99"/>
    <w:rsid w:val="00742CF5"/>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742CF5"/>
    <w:pPr>
      <w:spacing w:before="100" w:beforeAutospacing="1" w:after="100" w:afterAutospacing="1"/>
    </w:pPr>
    <w:rPr>
      <w:rFonts w:ascii="Times New Roman" w:eastAsia="Times New Roman" w:hAnsi="Times New Roman" w:cs="Times New Roman"/>
      <w:lang w:val="es-MX" w:eastAsia="es-MX"/>
    </w:rPr>
  </w:style>
  <w:style w:type="character" w:customStyle="1" w:styleId="hps">
    <w:name w:val="hps"/>
    <w:basedOn w:val="Fuentedeprrafopredeter"/>
    <w:uiPriority w:val="99"/>
    <w:rsid w:val="00742CF5"/>
  </w:style>
  <w:style w:type="character" w:customStyle="1" w:styleId="ui-pdp-color--black">
    <w:name w:val="ui-pdp-color--black"/>
    <w:basedOn w:val="Fuentedeprrafopredeter"/>
    <w:rsid w:val="00742CF5"/>
  </w:style>
  <w:style w:type="character" w:customStyle="1" w:styleId="Mencinsinresolver1">
    <w:name w:val="Mención sin resolver1"/>
    <w:basedOn w:val="Fuentedeprrafopredeter"/>
    <w:uiPriority w:val="99"/>
    <w:semiHidden/>
    <w:unhideWhenUsed/>
    <w:rsid w:val="00742CF5"/>
    <w:rPr>
      <w:color w:val="605E5C"/>
      <w:shd w:val="clear" w:color="auto" w:fill="E1DFDD"/>
    </w:rPr>
  </w:style>
  <w:style w:type="table" w:customStyle="1" w:styleId="Tabladecuadrcula3-nfasis11">
    <w:name w:val="Tabla de cuadrícula 3 - Énfasis 11"/>
    <w:basedOn w:val="Tablanormal"/>
    <w:uiPriority w:val="48"/>
    <w:rsid w:val="00742C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742CF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742CF5"/>
  </w:style>
  <w:style w:type="character" w:customStyle="1" w:styleId="a-list-item">
    <w:name w:val="a-list-item"/>
    <w:basedOn w:val="Fuentedeprrafopredeter"/>
    <w:rsid w:val="00742CF5"/>
  </w:style>
  <w:style w:type="character" w:customStyle="1" w:styleId="MapadeldocumentoCar1">
    <w:name w:val="Mapa del documento Car1"/>
    <w:basedOn w:val="Fuentedeprrafopredeter"/>
    <w:uiPriority w:val="99"/>
    <w:semiHidden/>
    <w:rsid w:val="00742CF5"/>
    <w:rPr>
      <w:rFonts w:ascii="Segoe UI" w:hAnsi="Segoe UI" w:cs="Segoe UI"/>
      <w:sz w:val="16"/>
      <w:szCs w:val="16"/>
    </w:rPr>
  </w:style>
  <w:style w:type="table" w:customStyle="1" w:styleId="Tabladecuadrcula21">
    <w:name w:val="Tabla de cuadrícula 2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1">
    <w:name w:val="Tabla de cuadrícula 21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742CF5"/>
    <w:rPr>
      <w:color w:val="605E5C"/>
      <w:shd w:val="clear" w:color="auto" w:fill="E1DFDD"/>
    </w:rPr>
  </w:style>
  <w:style w:type="table" w:styleId="Tablaconcuadrcula1clara-nfasis4">
    <w:name w:val="Grid Table 1 Light Accent 4"/>
    <w:basedOn w:val="Tablanormal"/>
    <w:uiPriority w:val="46"/>
    <w:rsid w:val="0095628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4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4</Pages>
  <Words>1654</Words>
  <Characters>9101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116</cp:revision>
  <cp:lastPrinted>2024-03-22T19:44:00Z</cp:lastPrinted>
  <dcterms:created xsi:type="dcterms:W3CDTF">2023-10-22T22:43:00Z</dcterms:created>
  <dcterms:modified xsi:type="dcterms:W3CDTF">2025-02-19T17:07:00Z</dcterms:modified>
</cp:coreProperties>
</file>